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37E" w:rsidRPr="005265CD" w:rsidRDefault="008C537E" w:rsidP="008C537E">
      <w:pPr>
        <w:autoSpaceDE w:val="0"/>
        <w:autoSpaceDN w:val="0"/>
        <w:adjustRightInd w:val="0"/>
        <w:spacing w:after="0" w:line="240" w:lineRule="auto"/>
        <w:jc w:val="center"/>
        <w:rPr>
          <w:rFonts w:cs="Arial-BoldMT"/>
          <w:b/>
          <w:bCs/>
          <w:sz w:val="24"/>
          <w:szCs w:val="24"/>
        </w:rPr>
      </w:pPr>
      <w:r w:rsidRPr="005265CD">
        <w:rPr>
          <w:rFonts w:cs="Arial-BoldMT"/>
          <w:b/>
          <w:bCs/>
          <w:sz w:val="24"/>
          <w:szCs w:val="24"/>
        </w:rPr>
        <w:t>CCS</w:t>
      </w:r>
      <w:r w:rsidR="00066DEA" w:rsidRPr="005265CD">
        <w:rPr>
          <w:rFonts w:cs="Arial-BoldMT"/>
          <w:b/>
          <w:bCs/>
          <w:sz w:val="24"/>
          <w:szCs w:val="24"/>
        </w:rPr>
        <w:t>S ELA Reading Literature</w:t>
      </w:r>
      <w:r w:rsidR="001E0D9F" w:rsidRPr="005265CD">
        <w:rPr>
          <w:rFonts w:cs="Arial-BoldMT"/>
          <w:b/>
          <w:bCs/>
          <w:sz w:val="24"/>
          <w:szCs w:val="24"/>
        </w:rPr>
        <w:t xml:space="preserve"> Continuum (5-7</w:t>
      </w:r>
      <w:r w:rsidRPr="005265CD">
        <w:rPr>
          <w:rFonts w:cs="Arial-BoldMT"/>
          <w:b/>
          <w:bCs/>
          <w:sz w:val="24"/>
          <w:szCs w:val="24"/>
        </w:rPr>
        <w:t>)</w:t>
      </w:r>
    </w:p>
    <w:p w:rsidR="008C537E" w:rsidRPr="00691E95" w:rsidRDefault="008C537E" w:rsidP="008C537E">
      <w:pPr>
        <w:autoSpaceDE w:val="0"/>
        <w:autoSpaceDN w:val="0"/>
        <w:adjustRightInd w:val="0"/>
        <w:spacing w:after="0" w:line="240" w:lineRule="auto"/>
        <w:jc w:val="center"/>
        <w:rPr>
          <w:rFonts w:ascii="Arial" w:hAnsi="Arial" w:cs="Arial"/>
          <w:sz w:val="16"/>
          <w:szCs w:val="20"/>
        </w:rPr>
      </w:pPr>
      <w:r w:rsidRPr="005265CD">
        <w:rPr>
          <w:rFonts w:cs="ArialMT"/>
          <w:sz w:val="16"/>
          <w:szCs w:val="20"/>
        </w:rPr>
        <w:t xml:space="preserve">Coding: </w:t>
      </w:r>
      <w:r w:rsidRPr="005265CD">
        <w:rPr>
          <w:rFonts w:cs="Arial-BoldMT"/>
          <w:b/>
          <w:bCs/>
          <w:sz w:val="16"/>
          <w:szCs w:val="20"/>
        </w:rPr>
        <w:t xml:space="preserve">Boldface </w:t>
      </w:r>
      <w:r w:rsidRPr="005265CD">
        <w:rPr>
          <w:rFonts w:cs="ArialMT"/>
          <w:sz w:val="16"/>
          <w:szCs w:val="20"/>
        </w:rPr>
        <w:t>= New learning</w:t>
      </w:r>
      <w:r w:rsidRPr="00691E95">
        <w:rPr>
          <w:rFonts w:ascii="ArialMT" w:hAnsi="ArialMT" w:cs="ArialMT"/>
          <w:sz w:val="16"/>
          <w:szCs w:val="20"/>
        </w:rPr>
        <w:t xml:space="preserve"> </w:t>
      </w:r>
      <w:r w:rsidRPr="00691E95">
        <w:rPr>
          <w:rFonts w:ascii="Webdings" w:hAnsi="Webdings" w:cs="Webdings"/>
          <w:sz w:val="16"/>
          <w:szCs w:val="20"/>
        </w:rPr>
        <w:t></w:t>
      </w:r>
      <w:r w:rsidRPr="00691E95">
        <w:rPr>
          <w:rFonts w:ascii="Webdings" w:hAnsi="Webdings" w:cs="Webdings"/>
          <w:sz w:val="16"/>
          <w:szCs w:val="20"/>
        </w:rPr>
        <w:t></w:t>
      </w:r>
      <w:r w:rsidRPr="005265CD">
        <w:rPr>
          <w:rFonts w:cs="Arial-ItalicMT"/>
          <w:i/>
          <w:iCs/>
          <w:sz w:val="16"/>
          <w:szCs w:val="20"/>
        </w:rPr>
        <w:t xml:space="preserve">Italics </w:t>
      </w:r>
      <w:r w:rsidRPr="005265CD">
        <w:rPr>
          <w:rFonts w:cs="ArialMT"/>
          <w:sz w:val="16"/>
          <w:szCs w:val="20"/>
        </w:rPr>
        <w:t>= Same learning from previous grade level(s</w:t>
      </w:r>
      <w:proofErr w:type="gramStart"/>
      <w:r w:rsidRPr="005265CD">
        <w:rPr>
          <w:rFonts w:cs="ArialMT"/>
          <w:sz w:val="16"/>
          <w:szCs w:val="20"/>
        </w:rPr>
        <w:t>)</w:t>
      </w:r>
      <w:r w:rsidR="00691E95" w:rsidRPr="00691E95">
        <w:rPr>
          <w:rFonts w:ascii="Webdings" w:hAnsi="Webdings" w:cs="Webdings"/>
          <w:sz w:val="16"/>
          <w:szCs w:val="20"/>
        </w:rPr>
        <w:t></w:t>
      </w:r>
      <w:proofErr w:type="gramEnd"/>
      <w:r w:rsidR="00691E95" w:rsidRPr="005265CD">
        <w:rPr>
          <w:rFonts w:cs="Arial"/>
          <w:color w:val="000000" w:themeColor="text1"/>
          <w:sz w:val="16"/>
          <w:szCs w:val="20"/>
          <w:highlight w:val="yellow"/>
        </w:rPr>
        <w:t>Highlighted</w:t>
      </w:r>
      <w:r w:rsidR="00691E95" w:rsidRPr="005265CD">
        <w:rPr>
          <w:rFonts w:cs="Arial"/>
          <w:color w:val="000000" w:themeColor="text1"/>
          <w:sz w:val="16"/>
          <w:szCs w:val="20"/>
        </w:rPr>
        <w:t xml:space="preserve"> </w:t>
      </w:r>
      <w:r w:rsidR="00691E95" w:rsidRPr="005265CD">
        <w:rPr>
          <w:rFonts w:cs="Arial"/>
          <w:sz w:val="16"/>
          <w:szCs w:val="20"/>
        </w:rPr>
        <w:t>= Power Standard</w:t>
      </w:r>
    </w:p>
    <w:p w:rsidR="008C537E" w:rsidRDefault="008C537E" w:rsidP="008C537E">
      <w:pPr>
        <w:autoSpaceDE w:val="0"/>
        <w:autoSpaceDN w:val="0"/>
        <w:adjustRightInd w:val="0"/>
        <w:spacing w:after="0" w:line="240" w:lineRule="auto"/>
        <w:rPr>
          <w:rFonts w:ascii="ArialMT" w:hAnsi="ArialMT" w:cs="ArialMT"/>
          <w:sz w:val="16"/>
          <w:szCs w:val="16"/>
        </w:rPr>
      </w:pPr>
    </w:p>
    <w:p w:rsidR="008C537E" w:rsidRPr="005265CD" w:rsidRDefault="008C537E" w:rsidP="008C537E">
      <w:pPr>
        <w:autoSpaceDE w:val="0"/>
        <w:autoSpaceDN w:val="0"/>
        <w:adjustRightInd w:val="0"/>
        <w:spacing w:after="0" w:line="240" w:lineRule="auto"/>
        <w:rPr>
          <w:rFonts w:cs="ArialMT"/>
          <w:sz w:val="16"/>
          <w:szCs w:val="16"/>
        </w:rPr>
      </w:pPr>
      <w:r w:rsidRPr="005265CD">
        <w:rPr>
          <w:rFonts w:cs="ArialMT"/>
          <w:sz w:val="16"/>
          <w:szCs w:val="16"/>
        </w:rPr>
        <w:t xml:space="preserve">The following standards offer a focus for instruction each year and help ensure that students gain adequate exposure to a range of texts and tasks. Rigor is also infused through the requirement that students read increasingly complex texts through the grades. </w:t>
      </w:r>
      <w:r w:rsidRPr="005265CD">
        <w:rPr>
          <w:rFonts w:cs="Arial-BoldMT"/>
          <w:b/>
          <w:bCs/>
          <w:sz w:val="16"/>
          <w:szCs w:val="16"/>
        </w:rPr>
        <w:t xml:space="preserve">Students advancing through the grades are expected to meet each year’s grade-specific standards </w:t>
      </w:r>
      <w:r w:rsidRPr="005265CD">
        <w:rPr>
          <w:rFonts w:cs="Arial-BoldItalicMT"/>
          <w:b/>
          <w:bCs/>
          <w:i/>
          <w:iCs/>
          <w:sz w:val="16"/>
          <w:szCs w:val="16"/>
        </w:rPr>
        <w:t>and retain or further develop</w:t>
      </w:r>
      <w:r w:rsidRPr="005265CD">
        <w:rPr>
          <w:rFonts w:cs="ArialMT"/>
          <w:sz w:val="16"/>
          <w:szCs w:val="16"/>
        </w:rPr>
        <w:t xml:space="preserve"> </w:t>
      </w:r>
      <w:r w:rsidRPr="005265CD">
        <w:rPr>
          <w:rFonts w:cs="Arial-BoldMT"/>
          <w:b/>
          <w:bCs/>
          <w:sz w:val="16"/>
          <w:szCs w:val="16"/>
        </w:rPr>
        <w:t>skills and understandings mastered in preceding grades.</w:t>
      </w:r>
    </w:p>
    <w:p w:rsidR="008C537E" w:rsidRPr="00EF75E5" w:rsidRDefault="008C537E" w:rsidP="008C537E">
      <w:pPr>
        <w:autoSpaceDE w:val="0"/>
        <w:autoSpaceDN w:val="0"/>
        <w:adjustRightInd w:val="0"/>
        <w:spacing w:after="0" w:line="240" w:lineRule="auto"/>
        <w:rPr>
          <w:rFonts w:ascii="Arial-BoldMT" w:hAnsi="Arial-BoldMT" w:cs="Arial-BoldMT"/>
          <w:b/>
          <w:bCs/>
          <w:sz w:val="16"/>
          <w:szCs w:val="20"/>
        </w:rPr>
      </w:pPr>
    </w:p>
    <w:tbl>
      <w:tblPr>
        <w:tblStyle w:val="TableGrid"/>
        <w:tblW w:w="0" w:type="auto"/>
        <w:jc w:val="center"/>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834"/>
        <w:gridCol w:w="2645"/>
        <w:gridCol w:w="2790"/>
        <w:gridCol w:w="3029"/>
      </w:tblGrid>
      <w:tr w:rsidR="008C537E" w:rsidRPr="005265CD" w:rsidTr="00EF75E5">
        <w:trPr>
          <w:jc w:val="center"/>
        </w:trPr>
        <w:tc>
          <w:tcPr>
            <w:tcW w:w="834" w:type="dxa"/>
            <w:tcBorders>
              <w:top w:val="single" w:sz="18" w:space="0" w:color="000000" w:themeColor="text1"/>
              <w:bottom w:val="single" w:sz="6" w:space="0" w:color="000000" w:themeColor="text1"/>
            </w:tcBorders>
            <w:shd w:val="clear" w:color="auto" w:fill="000000" w:themeFill="text1"/>
          </w:tcPr>
          <w:p w:rsidR="008C537E" w:rsidRPr="005265CD" w:rsidRDefault="008C537E" w:rsidP="008C537E">
            <w:pPr>
              <w:autoSpaceDE w:val="0"/>
              <w:autoSpaceDN w:val="0"/>
              <w:adjustRightInd w:val="0"/>
              <w:jc w:val="center"/>
              <w:rPr>
                <w:rFonts w:cs="Arial"/>
                <w:b/>
                <w:bCs/>
                <w:sz w:val="16"/>
                <w:szCs w:val="20"/>
              </w:rPr>
            </w:pPr>
            <w:r w:rsidRPr="005265CD">
              <w:rPr>
                <w:rFonts w:cs="Arial"/>
                <w:b/>
                <w:bCs/>
                <w:sz w:val="16"/>
                <w:szCs w:val="20"/>
              </w:rPr>
              <w:t>Code</w:t>
            </w:r>
          </w:p>
        </w:tc>
        <w:tc>
          <w:tcPr>
            <w:tcW w:w="2645" w:type="dxa"/>
            <w:tcBorders>
              <w:top w:val="single" w:sz="18" w:space="0" w:color="000000" w:themeColor="text1"/>
              <w:bottom w:val="single" w:sz="6" w:space="0" w:color="000000" w:themeColor="text1"/>
            </w:tcBorders>
            <w:shd w:val="clear" w:color="auto" w:fill="000000" w:themeFill="text1"/>
          </w:tcPr>
          <w:p w:rsidR="008C537E" w:rsidRPr="005265CD" w:rsidRDefault="001E0D9F" w:rsidP="008C537E">
            <w:pPr>
              <w:autoSpaceDE w:val="0"/>
              <w:autoSpaceDN w:val="0"/>
              <w:adjustRightInd w:val="0"/>
              <w:jc w:val="center"/>
              <w:rPr>
                <w:rFonts w:cs="Arial"/>
                <w:b/>
                <w:bCs/>
                <w:sz w:val="16"/>
                <w:szCs w:val="20"/>
              </w:rPr>
            </w:pPr>
            <w:r w:rsidRPr="005265CD">
              <w:rPr>
                <w:rFonts w:cs="Arial"/>
                <w:b/>
                <w:bCs/>
                <w:sz w:val="16"/>
                <w:szCs w:val="20"/>
              </w:rPr>
              <w:t>5</w:t>
            </w:r>
          </w:p>
        </w:tc>
        <w:tc>
          <w:tcPr>
            <w:tcW w:w="2790" w:type="dxa"/>
            <w:tcBorders>
              <w:top w:val="single" w:sz="18" w:space="0" w:color="000000" w:themeColor="text1"/>
              <w:bottom w:val="single" w:sz="6" w:space="0" w:color="000000" w:themeColor="text1"/>
            </w:tcBorders>
            <w:shd w:val="clear" w:color="auto" w:fill="000000" w:themeFill="text1"/>
          </w:tcPr>
          <w:p w:rsidR="008C537E" w:rsidRPr="005265CD" w:rsidRDefault="001E0D9F" w:rsidP="008C537E">
            <w:pPr>
              <w:autoSpaceDE w:val="0"/>
              <w:autoSpaceDN w:val="0"/>
              <w:adjustRightInd w:val="0"/>
              <w:jc w:val="center"/>
              <w:rPr>
                <w:rFonts w:cs="Arial"/>
                <w:b/>
                <w:bCs/>
                <w:sz w:val="16"/>
                <w:szCs w:val="20"/>
              </w:rPr>
            </w:pPr>
            <w:r w:rsidRPr="005265CD">
              <w:rPr>
                <w:rFonts w:cs="Arial"/>
                <w:b/>
                <w:bCs/>
                <w:sz w:val="16"/>
                <w:szCs w:val="20"/>
              </w:rPr>
              <w:t>6</w:t>
            </w:r>
          </w:p>
        </w:tc>
        <w:tc>
          <w:tcPr>
            <w:tcW w:w="3029" w:type="dxa"/>
            <w:tcBorders>
              <w:top w:val="single" w:sz="18" w:space="0" w:color="000000" w:themeColor="text1"/>
              <w:bottom w:val="single" w:sz="6" w:space="0" w:color="000000" w:themeColor="text1"/>
            </w:tcBorders>
            <w:shd w:val="clear" w:color="auto" w:fill="000000" w:themeFill="text1"/>
          </w:tcPr>
          <w:p w:rsidR="008C537E" w:rsidRPr="005265CD" w:rsidRDefault="001E0D9F" w:rsidP="008C537E">
            <w:pPr>
              <w:autoSpaceDE w:val="0"/>
              <w:autoSpaceDN w:val="0"/>
              <w:adjustRightInd w:val="0"/>
              <w:jc w:val="center"/>
              <w:rPr>
                <w:rFonts w:cs="Arial"/>
                <w:b/>
                <w:bCs/>
                <w:sz w:val="16"/>
                <w:szCs w:val="20"/>
              </w:rPr>
            </w:pPr>
            <w:r w:rsidRPr="005265CD">
              <w:rPr>
                <w:rFonts w:cs="Arial"/>
                <w:b/>
                <w:bCs/>
                <w:sz w:val="16"/>
                <w:szCs w:val="20"/>
              </w:rPr>
              <w:t>7</w:t>
            </w:r>
          </w:p>
        </w:tc>
      </w:tr>
      <w:tr w:rsidR="008C537E" w:rsidRPr="005265CD" w:rsidTr="00C830F5">
        <w:trPr>
          <w:jc w:val="center"/>
        </w:trPr>
        <w:tc>
          <w:tcPr>
            <w:tcW w:w="9298" w:type="dxa"/>
            <w:gridSpan w:val="4"/>
            <w:tcBorders>
              <w:top w:val="single" w:sz="6" w:space="0" w:color="000000" w:themeColor="text1"/>
              <w:bottom w:val="single" w:sz="6" w:space="0" w:color="000000" w:themeColor="text1"/>
            </w:tcBorders>
            <w:shd w:val="clear" w:color="auto" w:fill="7F7F7F" w:themeFill="text1" w:themeFillTint="80"/>
          </w:tcPr>
          <w:p w:rsidR="008C537E" w:rsidRPr="005265CD" w:rsidRDefault="008C537E" w:rsidP="008C537E">
            <w:pPr>
              <w:autoSpaceDE w:val="0"/>
              <w:autoSpaceDN w:val="0"/>
              <w:adjustRightInd w:val="0"/>
              <w:jc w:val="center"/>
              <w:rPr>
                <w:rFonts w:cs="Arial"/>
                <w:b/>
                <w:bCs/>
                <w:sz w:val="16"/>
                <w:szCs w:val="20"/>
              </w:rPr>
            </w:pPr>
            <w:r w:rsidRPr="005265CD">
              <w:rPr>
                <w:rFonts w:cs="Arial"/>
                <w:b/>
                <w:bCs/>
                <w:sz w:val="16"/>
                <w:szCs w:val="20"/>
              </w:rPr>
              <w:t>Key Ideas and Details</w:t>
            </w:r>
          </w:p>
        </w:tc>
      </w:tr>
      <w:tr w:rsidR="008C537E" w:rsidRPr="005265CD" w:rsidTr="00C830F5">
        <w:trPr>
          <w:jc w:val="center"/>
        </w:trPr>
        <w:tc>
          <w:tcPr>
            <w:tcW w:w="9298" w:type="dxa"/>
            <w:gridSpan w:val="4"/>
            <w:tcBorders>
              <w:top w:val="single" w:sz="6" w:space="0" w:color="000000" w:themeColor="text1"/>
              <w:bottom w:val="single" w:sz="6" w:space="0" w:color="000000" w:themeColor="text1"/>
            </w:tcBorders>
            <w:shd w:val="clear" w:color="auto" w:fill="D9D9D9" w:themeFill="background1" w:themeFillShade="D9"/>
          </w:tcPr>
          <w:p w:rsidR="008C537E" w:rsidRPr="005265CD" w:rsidRDefault="008C537E" w:rsidP="008C537E">
            <w:pPr>
              <w:autoSpaceDE w:val="0"/>
              <w:autoSpaceDN w:val="0"/>
              <w:adjustRightInd w:val="0"/>
              <w:jc w:val="center"/>
              <w:rPr>
                <w:rFonts w:cs="Arial"/>
                <w:b/>
                <w:bCs/>
                <w:sz w:val="16"/>
                <w:szCs w:val="20"/>
              </w:rPr>
            </w:pPr>
            <w:r w:rsidRPr="005265CD">
              <w:rPr>
                <w:rFonts w:cs="Arial"/>
                <w:b/>
                <w:bCs/>
                <w:sz w:val="16"/>
                <w:szCs w:val="20"/>
              </w:rPr>
              <w:t>R.CCR. 1 Read closely to determine what the text says explicitly and to make logical inferences from it; cite specific textual evidence when writing or speaking to support conclusions drawn from the text.</w:t>
            </w:r>
          </w:p>
        </w:tc>
      </w:tr>
      <w:tr w:rsidR="008C537E" w:rsidRPr="005265CD" w:rsidTr="002C4603">
        <w:trPr>
          <w:jc w:val="center"/>
        </w:trPr>
        <w:tc>
          <w:tcPr>
            <w:tcW w:w="834" w:type="dxa"/>
            <w:tcBorders>
              <w:top w:val="single" w:sz="6" w:space="0" w:color="000000" w:themeColor="text1"/>
              <w:bottom w:val="single" w:sz="6" w:space="0" w:color="000000" w:themeColor="text1"/>
            </w:tcBorders>
          </w:tcPr>
          <w:p w:rsidR="008C537E" w:rsidRPr="005265CD" w:rsidRDefault="0072020C" w:rsidP="008C537E">
            <w:pPr>
              <w:autoSpaceDE w:val="0"/>
              <w:autoSpaceDN w:val="0"/>
              <w:adjustRightInd w:val="0"/>
              <w:rPr>
                <w:rFonts w:cs="Arial"/>
                <w:b/>
                <w:bCs/>
                <w:sz w:val="16"/>
                <w:szCs w:val="20"/>
              </w:rPr>
            </w:pPr>
            <w:r w:rsidRPr="005265CD">
              <w:rPr>
                <w:rFonts w:cs="Arial"/>
                <w:b/>
                <w:bCs/>
                <w:sz w:val="16"/>
                <w:szCs w:val="20"/>
              </w:rPr>
              <w:t>RL</w:t>
            </w:r>
            <w:r w:rsidR="008C537E" w:rsidRPr="005265CD">
              <w:rPr>
                <w:rFonts w:cs="Arial"/>
                <w:b/>
                <w:bCs/>
                <w:sz w:val="16"/>
                <w:szCs w:val="20"/>
              </w:rPr>
              <w:t>.1</w:t>
            </w:r>
          </w:p>
        </w:tc>
        <w:tc>
          <w:tcPr>
            <w:tcW w:w="2645" w:type="dxa"/>
            <w:tcBorders>
              <w:top w:val="single" w:sz="6" w:space="0" w:color="000000" w:themeColor="text1"/>
              <w:bottom w:val="single" w:sz="6" w:space="0" w:color="000000" w:themeColor="text1"/>
            </w:tcBorders>
            <w:shd w:val="clear" w:color="auto" w:fill="FFFF00"/>
          </w:tcPr>
          <w:p w:rsidR="008C537E" w:rsidRPr="005265CD" w:rsidRDefault="001B3A87" w:rsidP="001B3A87">
            <w:pPr>
              <w:autoSpaceDE w:val="0"/>
              <w:autoSpaceDN w:val="0"/>
              <w:adjustRightInd w:val="0"/>
              <w:rPr>
                <w:rFonts w:cs="Arial"/>
                <w:i/>
                <w:iCs/>
                <w:sz w:val="16"/>
                <w:szCs w:val="20"/>
              </w:rPr>
            </w:pPr>
            <w:r w:rsidRPr="005265CD">
              <w:rPr>
                <w:rFonts w:cs="Arial"/>
                <w:sz w:val="16"/>
                <w:szCs w:val="20"/>
              </w:rPr>
              <w:t xml:space="preserve">RL.5.1 </w:t>
            </w:r>
            <w:r w:rsidRPr="005265CD">
              <w:rPr>
                <w:rFonts w:cs="Arial"/>
                <w:b/>
                <w:bCs/>
                <w:sz w:val="16"/>
                <w:szCs w:val="20"/>
              </w:rPr>
              <w:t xml:space="preserve">Quote accurately from </w:t>
            </w:r>
            <w:r w:rsidRPr="005265CD">
              <w:rPr>
                <w:rFonts w:cs="Arial"/>
                <w:i/>
                <w:iCs/>
                <w:sz w:val="16"/>
                <w:szCs w:val="20"/>
              </w:rPr>
              <w:t>a text when explaining what the text says explicitly and when drawing inferences from the text.</w:t>
            </w:r>
          </w:p>
        </w:tc>
        <w:tc>
          <w:tcPr>
            <w:tcW w:w="2790" w:type="dxa"/>
            <w:tcBorders>
              <w:top w:val="single" w:sz="6" w:space="0" w:color="000000" w:themeColor="text1"/>
              <w:bottom w:val="single" w:sz="6" w:space="0" w:color="000000" w:themeColor="text1"/>
            </w:tcBorders>
            <w:shd w:val="clear" w:color="auto" w:fill="auto"/>
          </w:tcPr>
          <w:p w:rsidR="008C537E" w:rsidRPr="005265CD" w:rsidRDefault="001B3A87" w:rsidP="001B3A87">
            <w:pPr>
              <w:autoSpaceDE w:val="0"/>
              <w:autoSpaceDN w:val="0"/>
              <w:adjustRightInd w:val="0"/>
              <w:rPr>
                <w:rFonts w:cs="Arial"/>
                <w:i/>
                <w:iCs/>
                <w:sz w:val="16"/>
                <w:szCs w:val="20"/>
              </w:rPr>
            </w:pPr>
            <w:r w:rsidRPr="005265CD">
              <w:rPr>
                <w:rFonts w:cs="Arial"/>
                <w:sz w:val="16"/>
                <w:szCs w:val="20"/>
              </w:rPr>
              <w:t xml:space="preserve">RL.6.1 </w:t>
            </w:r>
            <w:r w:rsidRPr="005265CD">
              <w:rPr>
                <w:rFonts w:cs="Arial"/>
                <w:b/>
                <w:bCs/>
                <w:sz w:val="16"/>
                <w:szCs w:val="20"/>
              </w:rPr>
              <w:t xml:space="preserve">Cite textual evidence to support analysis </w:t>
            </w:r>
            <w:r w:rsidRPr="005265CD">
              <w:rPr>
                <w:rFonts w:cs="Arial"/>
                <w:i/>
                <w:iCs/>
                <w:sz w:val="16"/>
                <w:szCs w:val="20"/>
              </w:rPr>
              <w:t>of what the text says explicitly as well as inferences drawn from the text.</w:t>
            </w:r>
          </w:p>
        </w:tc>
        <w:tc>
          <w:tcPr>
            <w:tcW w:w="3029" w:type="dxa"/>
            <w:tcBorders>
              <w:top w:val="single" w:sz="6" w:space="0" w:color="000000" w:themeColor="text1"/>
              <w:bottom w:val="single" w:sz="6" w:space="0" w:color="000000" w:themeColor="text1"/>
            </w:tcBorders>
            <w:shd w:val="clear" w:color="auto" w:fill="auto"/>
          </w:tcPr>
          <w:p w:rsidR="001B3A87" w:rsidRPr="005265CD" w:rsidRDefault="001B3A87" w:rsidP="001B3A87">
            <w:pPr>
              <w:autoSpaceDE w:val="0"/>
              <w:autoSpaceDN w:val="0"/>
              <w:adjustRightInd w:val="0"/>
              <w:rPr>
                <w:rFonts w:cs="Arial"/>
                <w:i/>
                <w:iCs/>
                <w:sz w:val="16"/>
                <w:szCs w:val="20"/>
              </w:rPr>
            </w:pPr>
            <w:r w:rsidRPr="005265CD">
              <w:rPr>
                <w:rFonts w:cs="Arial"/>
                <w:sz w:val="16"/>
                <w:szCs w:val="20"/>
              </w:rPr>
              <w:t xml:space="preserve">RL.7.1 </w:t>
            </w:r>
            <w:r w:rsidRPr="005265CD">
              <w:rPr>
                <w:rFonts w:cs="Arial"/>
                <w:i/>
                <w:iCs/>
                <w:sz w:val="16"/>
                <w:szCs w:val="20"/>
              </w:rPr>
              <w:t xml:space="preserve">Cite </w:t>
            </w:r>
            <w:r w:rsidRPr="005265CD">
              <w:rPr>
                <w:rFonts w:cs="Arial"/>
                <w:b/>
                <w:bCs/>
                <w:sz w:val="16"/>
                <w:szCs w:val="20"/>
              </w:rPr>
              <w:t xml:space="preserve">several pieces of </w:t>
            </w:r>
            <w:r w:rsidRPr="005265CD">
              <w:rPr>
                <w:rFonts w:cs="Arial"/>
                <w:i/>
                <w:iCs/>
                <w:sz w:val="16"/>
                <w:szCs w:val="20"/>
              </w:rPr>
              <w:t>textual</w:t>
            </w:r>
          </w:p>
          <w:p w:rsidR="008C537E" w:rsidRPr="005265CD" w:rsidRDefault="001B3A87" w:rsidP="001B3A87">
            <w:pPr>
              <w:autoSpaceDE w:val="0"/>
              <w:autoSpaceDN w:val="0"/>
              <w:adjustRightInd w:val="0"/>
              <w:rPr>
                <w:rFonts w:cs="Arial"/>
                <w:i/>
                <w:iCs/>
                <w:sz w:val="16"/>
                <w:szCs w:val="20"/>
              </w:rPr>
            </w:pPr>
            <w:proofErr w:type="gramStart"/>
            <w:r w:rsidRPr="005265CD">
              <w:rPr>
                <w:rFonts w:cs="Arial"/>
                <w:i/>
                <w:iCs/>
                <w:sz w:val="16"/>
                <w:szCs w:val="20"/>
              </w:rPr>
              <w:t>evidence</w:t>
            </w:r>
            <w:proofErr w:type="gramEnd"/>
            <w:r w:rsidRPr="005265CD">
              <w:rPr>
                <w:rFonts w:cs="Arial"/>
                <w:i/>
                <w:iCs/>
                <w:sz w:val="16"/>
                <w:szCs w:val="20"/>
              </w:rPr>
              <w:t xml:space="preserve"> to support analysis of what the text says explicitly as well as inferences drawn from the text.</w:t>
            </w:r>
          </w:p>
        </w:tc>
      </w:tr>
      <w:tr w:rsidR="008C537E" w:rsidRPr="005265CD" w:rsidTr="00C830F5">
        <w:trPr>
          <w:jc w:val="center"/>
        </w:trPr>
        <w:tc>
          <w:tcPr>
            <w:tcW w:w="9298" w:type="dxa"/>
            <w:gridSpan w:val="4"/>
            <w:tcBorders>
              <w:top w:val="single" w:sz="6" w:space="0" w:color="000000" w:themeColor="text1"/>
              <w:bottom w:val="single" w:sz="6" w:space="0" w:color="000000" w:themeColor="text1"/>
            </w:tcBorders>
            <w:shd w:val="clear" w:color="auto" w:fill="D9D9D9" w:themeFill="background1" w:themeFillShade="D9"/>
          </w:tcPr>
          <w:p w:rsidR="008C537E" w:rsidRPr="005265CD" w:rsidRDefault="008C537E" w:rsidP="00CB69C7">
            <w:pPr>
              <w:autoSpaceDE w:val="0"/>
              <w:autoSpaceDN w:val="0"/>
              <w:adjustRightInd w:val="0"/>
              <w:jc w:val="center"/>
              <w:rPr>
                <w:rFonts w:cs="Arial"/>
                <w:b/>
                <w:bCs/>
                <w:sz w:val="16"/>
                <w:szCs w:val="16"/>
              </w:rPr>
            </w:pPr>
            <w:r w:rsidRPr="005265CD">
              <w:rPr>
                <w:rFonts w:cs="Arial"/>
                <w:b/>
                <w:bCs/>
                <w:sz w:val="16"/>
                <w:szCs w:val="16"/>
              </w:rPr>
              <w:t>R.CCR.2 Determine central ideas or themes of a text and analyze their development;</w:t>
            </w:r>
          </w:p>
          <w:p w:rsidR="008C537E" w:rsidRPr="005265CD" w:rsidRDefault="008C537E" w:rsidP="00CB69C7">
            <w:pPr>
              <w:autoSpaceDE w:val="0"/>
              <w:autoSpaceDN w:val="0"/>
              <w:adjustRightInd w:val="0"/>
              <w:jc w:val="center"/>
              <w:rPr>
                <w:rFonts w:cs="Arial"/>
                <w:b/>
                <w:bCs/>
                <w:sz w:val="16"/>
                <w:szCs w:val="16"/>
              </w:rPr>
            </w:pPr>
            <w:proofErr w:type="gramStart"/>
            <w:r w:rsidRPr="005265CD">
              <w:rPr>
                <w:rFonts w:cs="Arial"/>
                <w:b/>
                <w:bCs/>
                <w:sz w:val="16"/>
                <w:szCs w:val="16"/>
              </w:rPr>
              <w:t>summarize</w:t>
            </w:r>
            <w:proofErr w:type="gramEnd"/>
            <w:r w:rsidRPr="005265CD">
              <w:rPr>
                <w:rFonts w:cs="Arial"/>
                <w:b/>
                <w:bCs/>
                <w:sz w:val="16"/>
                <w:szCs w:val="16"/>
              </w:rPr>
              <w:t xml:space="preserve"> the key supporting details and ideas.</w:t>
            </w:r>
          </w:p>
        </w:tc>
      </w:tr>
      <w:tr w:rsidR="008C537E" w:rsidRPr="005265CD" w:rsidTr="002C4603">
        <w:trPr>
          <w:jc w:val="center"/>
        </w:trPr>
        <w:tc>
          <w:tcPr>
            <w:tcW w:w="834" w:type="dxa"/>
            <w:tcBorders>
              <w:top w:val="single" w:sz="6" w:space="0" w:color="000000" w:themeColor="text1"/>
              <w:bottom w:val="single" w:sz="6" w:space="0" w:color="000000" w:themeColor="text1"/>
            </w:tcBorders>
          </w:tcPr>
          <w:p w:rsidR="008C537E" w:rsidRPr="005265CD" w:rsidRDefault="0072020C" w:rsidP="008C537E">
            <w:pPr>
              <w:autoSpaceDE w:val="0"/>
              <w:autoSpaceDN w:val="0"/>
              <w:adjustRightInd w:val="0"/>
              <w:rPr>
                <w:rFonts w:cs="Arial"/>
                <w:b/>
                <w:bCs/>
                <w:sz w:val="16"/>
                <w:szCs w:val="20"/>
              </w:rPr>
            </w:pPr>
            <w:r w:rsidRPr="005265CD">
              <w:rPr>
                <w:rFonts w:cs="Arial"/>
                <w:b/>
                <w:bCs/>
                <w:sz w:val="16"/>
                <w:szCs w:val="16"/>
              </w:rPr>
              <w:t>RL.</w:t>
            </w:r>
            <w:r w:rsidR="008C537E" w:rsidRPr="005265CD">
              <w:rPr>
                <w:rFonts w:cs="Arial"/>
                <w:b/>
                <w:bCs/>
                <w:sz w:val="16"/>
                <w:szCs w:val="16"/>
              </w:rPr>
              <w:t>2</w:t>
            </w:r>
          </w:p>
        </w:tc>
        <w:tc>
          <w:tcPr>
            <w:tcW w:w="2645" w:type="dxa"/>
            <w:tcBorders>
              <w:top w:val="single" w:sz="6" w:space="0" w:color="000000" w:themeColor="text1"/>
              <w:bottom w:val="single" w:sz="6" w:space="0" w:color="000000" w:themeColor="text1"/>
            </w:tcBorders>
            <w:shd w:val="clear" w:color="auto" w:fill="FFFF00"/>
          </w:tcPr>
          <w:p w:rsidR="00F77D86" w:rsidRPr="005265CD" w:rsidRDefault="00F77D86" w:rsidP="00F77D86">
            <w:pPr>
              <w:autoSpaceDE w:val="0"/>
              <w:autoSpaceDN w:val="0"/>
              <w:adjustRightInd w:val="0"/>
              <w:rPr>
                <w:rFonts w:cs="Arial"/>
                <w:i/>
                <w:iCs/>
                <w:sz w:val="16"/>
                <w:szCs w:val="20"/>
              </w:rPr>
            </w:pPr>
            <w:r w:rsidRPr="005265CD">
              <w:rPr>
                <w:rFonts w:cs="Arial"/>
                <w:sz w:val="16"/>
                <w:szCs w:val="20"/>
              </w:rPr>
              <w:t xml:space="preserve">RL.5.2 </w:t>
            </w:r>
            <w:r w:rsidRPr="005265CD">
              <w:rPr>
                <w:rFonts w:cs="Arial"/>
                <w:i/>
                <w:iCs/>
                <w:sz w:val="16"/>
                <w:szCs w:val="20"/>
              </w:rPr>
              <w:t xml:space="preserve">Determine a theme of a story, drama, or poem from details in the text, </w:t>
            </w:r>
            <w:r w:rsidRPr="005265CD">
              <w:rPr>
                <w:rFonts w:cs="Arial"/>
                <w:b/>
                <w:bCs/>
                <w:sz w:val="16"/>
                <w:szCs w:val="20"/>
              </w:rPr>
              <w:t>including how characters in a story or</w:t>
            </w:r>
            <w:r w:rsidRPr="005265CD">
              <w:rPr>
                <w:rFonts w:cs="Arial"/>
                <w:i/>
                <w:iCs/>
                <w:sz w:val="16"/>
                <w:szCs w:val="20"/>
              </w:rPr>
              <w:t xml:space="preserve"> </w:t>
            </w:r>
            <w:r w:rsidRPr="005265CD">
              <w:rPr>
                <w:rFonts w:cs="Arial"/>
                <w:b/>
                <w:bCs/>
                <w:sz w:val="16"/>
                <w:szCs w:val="20"/>
              </w:rPr>
              <w:t>drama respond to challenges or how</w:t>
            </w:r>
          </w:p>
          <w:p w:rsidR="008C537E" w:rsidRPr="005265CD" w:rsidRDefault="00F77D86" w:rsidP="00F77D86">
            <w:pPr>
              <w:autoSpaceDE w:val="0"/>
              <w:autoSpaceDN w:val="0"/>
              <w:adjustRightInd w:val="0"/>
              <w:rPr>
                <w:rFonts w:cs="Arial"/>
                <w:b/>
                <w:bCs/>
                <w:sz w:val="16"/>
                <w:szCs w:val="20"/>
              </w:rPr>
            </w:pPr>
            <w:proofErr w:type="gramStart"/>
            <w:r w:rsidRPr="005265CD">
              <w:rPr>
                <w:rFonts w:cs="Arial"/>
                <w:b/>
                <w:bCs/>
                <w:sz w:val="16"/>
                <w:szCs w:val="20"/>
              </w:rPr>
              <w:t>the</w:t>
            </w:r>
            <w:proofErr w:type="gramEnd"/>
            <w:r w:rsidRPr="005265CD">
              <w:rPr>
                <w:rFonts w:cs="Arial"/>
                <w:b/>
                <w:bCs/>
                <w:sz w:val="16"/>
                <w:szCs w:val="20"/>
              </w:rPr>
              <w:t xml:space="preserve"> speaker in a poem reflects upon a topic</w:t>
            </w:r>
            <w:r w:rsidRPr="005265CD">
              <w:rPr>
                <w:rFonts w:cs="Arial"/>
                <w:sz w:val="16"/>
                <w:szCs w:val="20"/>
              </w:rPr>
              <w:t xml:space="preserve">; </w:t>
            </w:r>
            <w:r w:rsidRPr="005265CD">
              <w:rPr>
                <w:rFonts w:cs="Arial"/>
                <w:i/>
                <w:iCs/>
                <w:sz w:val="16"/>
                <w:szCs w:val="20"/>
              </w:rPr>
              <w:t>summarize the text.</w:t>
            </w:r>
          </w:p>
        </w:tc>
        <w:tc>
          <w:tcPr>
            <w:tcW w:w="2790" w:type="dxa"/>
            <w:tcBorders>
              <w:top w:val="single" w:sz="6" w:space="0" w:color="000000" w:themeColor="text1"/>
              <w:bottom w:val="single" w:sz="6" w:space="0" w:color="000000" w:themeColor="text1"/>
            </w:tcBorders>
            <w:shd w:val="clear" w:color="auto" w:fill="FFFF00"/>
          </w:tcPr>
          <w:p w:rsidR="00F77D86" w:rsidRPr="005265CD" w:rsidRDefault="00F77D86" w:rsidP="00F77D86">
            <w:pPr>
              <w:autoSpaceDE w:val="0"/>
              <w:autoSpaceDN w:val="0"/>
              <w:adjustRightInd w:val="0"/>
              <w:rPr>
                <w:rFonts w:cs="Arial"/>
                <w:b/>
                <w:bCs/>
                <w:sz w:val="16"/>
                <w:szCs w:val="20"/>
              </w:rPr>
            </w:pPr>
            <w:r w:rsidRPr="005265CD">
              <w:rPr>
                <w:rFonts w:cs="Arial"/>
                <w:sz w:val="16"/>
                <w:szCs w:val="20"/>
              </w:rPr>
              <w:t xml:space="preserve">RL.6.2 </w:t>
            </w:r>
            <w:r w:rsidRPr="005265CD">
              <w:rPr>
                <w:rFonts w:cs="Arial"/>
                <w:i/>
                <w:iCs/>
                <w:sz w:val="16"/>
                <w:szCs w:val="20"/>
              </w:rPr>
              <w:t xml:space="preserve">Determine a theme </w:t>
            </w:r>
            <w:r w:rsidRPr="005265CD">
              <w:rPr>
                <w:rFonts w:cs="Arial"/>
                <w:b/>
                <w:bCs/>
                <w:sz w:val="16"/>
                <w:szCs w:val="20"/>
              </w:rPr>
              <w:t xml:space="preserve">or central idea </w:t>
            </w:r>
            <w:r w:rsidRPr="005265CD">
              <w:rPr>
                <w:rFonts w:cs="Arial"/>
                <w:i/>
                <w:iCs/>
                <w:sz w:val="16"/>
                <w:szCs w:val="20"/>
              </w:rPr>
              <w:t xml:space="preserve">of a text </w:t>
            </w:r>
            <w:r w:rsidRPr="005265CD">
              <w:rPr>
                <w:rFonts w:cs="Arial"/>
                <w:b/>
                <w:bCs/>
                <w:sz w:val="16"/>
                <w:szCs w:val="20"/>
              </w:rPr>
              <w:t xml:space="preserve">and how it is conveyed through particular </w:t>
            </w:r>
            <w:r w:rsidRPr="005265CD">
              <w:rPr>
                <w:rFonts w:cs="Arial"/>
                <w:i/>
                <w:iCs/>
                <w:sz w:val="16"/>
                <w:szCs w:val="20"/>
              </w:rPr>
              <w:t>details</w:t>
            </w:r>
            <w:r w:rsidRPr="005265CD">
              <w:rPr>
                <w:rFonts w:cs="Arial"/>
                <w:sz w:val="16"/>
                <w:szCs w:val="20"/>
              </w:rPr>
              <w:t>;</w:t>
            </w:r>
            <w:r w:rsidRPr="005265CD">
              <w:rPr>
                <w:rFonts w:cs="Arial"/>
                <w:b/>
                <w:bCs/>
                <w:sz w:val="16"/>
                <w:szCs w:val="20"/>
              </w:rPr>
              <w:t xml:space="preserve"> provide a </w:t>
            </w:r>
            <w:r w:rsidRPr="005265CD">
              <w:rPr>
                <w:rFonts w:cs="Arial"/>
                <w:i/>
                <w:iCs/>
                <w:sz w:val="16"/>
                <w:szCs w:val="20"/>
              </w:rPr>
              <w:t xml:space="preserve">summary of the text </w:t>
            </w:r>
            <w:r w:rsidRPr="005265CD">
              <w:rPr>
                <w:rFonts w:cs="Arial"/>
                <w:b/>
                <w:bCs/>
                <w:sz w:val="16"/>
                <w:szCs w:val="20"/>
              </w:rPr>
              <w:t>distinct from personal</w:t>
            </w:r>
          </w:p>
          <w:p w:rsidR="008C537E" w:rsidRPr="005265CD" w:rsidRDefault="00F77D86" w:rsidP="00F77D86">
            <w:pPr>
              <w:autoSpaceDE w:val="0"/>
              <w:autoSpaceDN w:val="0"/>
              <w:adjustRightInd w:val="0"/>
              <w:rPr>
                <w:rFonts w:cs="Arial"/>
                <w:i/>
                <w:iCs/>
                <w:sz w:val="16"/>
                <w:szCs w:val="16"/>
              </w:rPr>
            </w:pPr>
            <w:proofErr w:type="gramStart"/>
            <w:r w:rsidRPr="005265CD">
              <w:rPr>
                <w:rFonts w:cs="Arial"/>
                <w:b/>
                <w:bCs/>
                <w:sz w:val="16"/>
                <w:szCs w:val="20"/>
              </w:rPr>
              <w:t>opinions</w:t>
            </w:r>
            <w:proofErr w:type="gramEnd"/>
            <w:r w:rsidRPr="005265CD">
              <w:rPr>
                <w:rFonts w:cs="Arial"/>
                <w:b/>
                <w:bCs/>
                <w:sz w:val="16"/>
                <w:szCs w:val="20"/>
              </w:rPr>
              <w:t xml:space="preserve"> or judgments.</w:t>
            </w:r>
          </w:p>
        </w:tc>
        <w:tc>
          <w:tcPr>
            <w:tcW w:w="3029" w:type="dxa"/>
            <w:tcBorders>
              <w:top w:val="single" w:sz="6" w:space="0" w:color="000000" w:themeColor="text1"/>
              <w:bottom w:val="single" w:sz="6" w:space="0" w:color="000000" w:themeColor="text1"/>
            </w:tcBorders>
            <w:shd w:val="clear" w:color="auto" w:fill="FFFF00"/>
          </w:tcPr>
          <w:p w:rsidR="008C537E" w:rsidRPr="005265CD" w:rsidRDefault="00F77D86" w:rsidP="00F77D86">
            <w:pPr>
              <w:autoSpaceDE w:val="0"/>
              <w:autoSpaceDN w:val="0"/>
              <w:adjustRightInd w:val="0"/>
              <w:rPr>
                <w:rFonts w:cs="Arial"/>
                <w:i/>
                <w:iCs/>
                <w:sz w:val="16"/>
                <w:szCs w:val="20"/>
              </w:rPr>
            </w:pPr>
            <w:r w:rsidRPr="005265CD">
              <w:rPr>
                <w:rFonts w:cs="Arial"/>
                <w:sz w:val="16"/>
                <w:szCs w:val="20"/>
              </w:rPr>
              <w:t xml:space="preserve">RL.7.2 </w:t>
            </w:r>
            <w:r w:rsidRPr="005265CD">
              <w:rPr>
                <w:rFonts w:cs="Arial"/>
                <w:i/>
                <w:iCs/>
                <w:sz w:val="16"/>
                <w:szCs w:val="20"/>
              </w:rPr>
              <w:t xml:space="preserve">Determine a theme or central idea of a text </w:t>
            </w:r>
            <w:r w:rsidRPr="005265CD">
              <w:rPr>
                <w:rFonts w:cs="Arial"/>
                <w:b/>
                <w:bCs/>
                <w:sz w:val="16"/>
                <w:szCs w:val="20"/>
              </w:rPr>
              <w:t>and analyze its development</w:t>
            </w:r>
            <w:r w:rsidRPr="005265CD">
              <w:rPr>
                <w:rFonts w:cs="Arial"/>
                <w:i/>
                <w:iCs/>
                <w:sz w:val="16"/>
                <w:szCs w:val="20"/>
              </w:rPr>
              <w:t xml:space="preserve"> </w:t>
            </w:r>
            <w:r w:rsidRPr="005265CD">
              <w:rPr>
                <w:rFonts w:cs="Arial"/>
                <w:b/>
                <w:bCs/>
                <w:sz w:val="16"/>
                <w:szCs w:val="20"/>
              </w:rPr>
              <w:t xml:space="preserve">over the course of </w:t>
            </w:r>
            <w:r w:rsidRPr="005265CD">
              <w:rPr>
                <w:rFonts w:cs="Arial"/>
                <w:i/>
                <w:iCs/>
                <w:sz w:val="16"/>
                <w:szCs w:val="20"/>
              </w:rPr>
              <w:t>the text</w:t>
            </w:r>
            <w:r w:rsidRPr="005265CD">
              <w:rPr>
                <w:rFonts w:cs="Arial"/>
                <w:sz w:val="16"/>
                <w:szCs w:val="20"/>
              </w:rPr>
              <w:t xml:space="preserve">; </w:t>
            </w:r>
            <w:r w:rsidRPr="005265CD">
              <w:rPr>
                <w:rFonts w:cs="Arial"/>
                <w:i/>
                <w:iCs/>
                <w:sz w:val="16"/>
                <w:szCs w:val="20"/>
              </w:rPr>
              <w:t xml:space="preserve">provide an </w:t>
            </w:r>
            <w:r w:rsidRPr="005265CD">
              <w:rPr>
                <w:rFonts w:cs="Arial"/>
                <w:b/>
                <w:bCs/>
                <w:sz w:val="16"/>
                <w:szCs w:val="20"/>
              </w:rPr>
              <w:t xml:space="preserve">objective </w:t>
            </w:r>
            <w:r w:rsidRPr="005265CD">
              <w:rPr>
                <w:rFonts w:cs="Arial"/>
                <w:i/>
                <w:iCs/>
                <w:sz w:val="16"/>
                <w:szCs w:val="20"/>
              </w:rPr>
              <w:t>summary of the text.</w:t>
            </w:r>
          </w:p>
        </w:tc>
      </w:tr>
      <w:tr w:rsidR="008F2D3D" w:rsidRPr="005265CD" w:rsidTr="00C830F5">
        <w:trPr>
          <w:jc w:val="center"/>
        </w:trPr>
        <w:tc>
          <w:tcPr>
            <w:tcW w:w="9298" w:type="dxa"/>
            <w:gridSpan w:val="4"/>
            <w:tcBorders>
              <w:top w:val="single" w:sz="6" w:space="0" w:color="000000" w:themeColor="text1"/>
              <w:bottom w:val="single" w:sz="6" w:space="0" w:color="000000" w:themeColor="text1"/>
            </w:tcBorders>
            <w:shd w:val="clear" w:color="auto" w:fill="D9D9D9" w:themeFill="background1" w:themeFillShade="D9"/>
          </w:tcPr>
          <w:p w:rsidR="008F2D3D" w:rsidRPr="005265CD" w:rsidRDefault="008F2D3D" w:rsidP="008F2D3D">
            <w:pPr>
              <w:autoSpaceDE w:val="0"/>
              <w:autoSpaceDN w:val="0"/>
              <w:adjustRightInd w:val="0"/>
              <w:jc w:val="center"/>
              <w:rPr>
                <w:rFonts w:cs="Arial"/>
                <w:b/>
                <w:bCs/>
                <w:sz w:val="16"/>
                <w:szCs w:val="16"/>
              </w:rPr>
            </w:pPr>
            <w:r w:rsidRPr="005265CD">
              <w:rPr>
                <w:rFonts w:cs="Arial"/>
                <w:b/>
                <w:bCs/>
                <w:sz w:val="16"/>
                <w:szCs w:val="16"/>
              </w:rPr>
              <w:t>R.CCR.3 Analyze how and why individuals, events, and ideas develop and interact over the course of a text.</w:t>
            </w:r>
          </w:p>
        </w:tc>
      </w:tr>
      <w:tr w:rsidR="008C537E" w:rsidRPr="005265CD" w:rsidTr="002C4603">
        <w:trPr>
          <w:jc w:val="center"/>
        </w:trPr>
        <w:tc>
          <w:tcPr>
            <w:tcW w:w="834" w:type="dxa"/>
            <w:tcBorders>
              <w:top w:val="single" w:sz="6" w:space="0" w:color="000000" w:themeColor="text1"/>
              <w:bottom w:val="single" w:sz="6" w:space="0" w:color="000000" w:themeColor="text1"/>
            </w:tcBorders>
          </w:tcPr>
          <w:p w:rsidR="008C537E" w:rsidRPr="005265CD" w:rsidRDefault="0072020C" w:rsidP="008C537E">
            <w:pPr>
              <w:autoSpaceDE w:val="0"/>
              <w:autoSpaceDN w:val="0"/>
              <w:adjustRightInd w:val="0"/>
              <w:rPr>
                <w:rFonts w:cs="Arial"/>
                <w:b/>
                <w:bCs/>
                <w:sz w:val="16"/>
                <w:szCs w:val="20"/>
              </w:rPr>
            </w:pPr>
            <w:r w:rsidRPr="005265CD">
              <w:rPr>
                <w:rFonts w:cs="Arial"/>
                <w:b/>
                <w:bCs/>
                <w:sz w:val="16"/>
                <w:szCs w:val="16"/>
              </w:rPr>
              <w:t>RL.</w:t>
            </w:r>
            <w:r w:rsidR="008F2D3D" w:rsidRPr="005265CD">
              <w:rPr>
                <w:rFonts w:cs="Arial"/>
                <w:b/>
                <w:bCs/>
                <w:sz w:val="16"/>
                <w:szCs w:val="16"/>
              </w:rPr>
              <w:t>3</w:t>
            </w:r>
          </w:p>
        </w:tc>
        <w:tc>
          <w:tcPr>
            <w:tcW w:w="2645" w:type="dxa"/>
            <w:tcBorders>
              <w:top w:val="single" w:sz="6" w:space="0" w:color="000000" w:themeColor="text1"/>
              <w:bottom w:val="single" w:sz="6" w:space="0" w:color="000000" w:themeColor="text1"/>
            </w:tcBorders>
            <w:shd w:val="clear" w:color="auto" w:fill="auto"/>
          </w:tcPr>
          <w:p w:rsidR="00AC3A70" w:rsidRPr="005265CD" w:rsidRDefault="00AC3A70" w:rsidP="00AC3A70">
            <w:pPr>
              <w:autoSpaceDE w:val="0"/>
              <w:autoSpaceDN w:val="0"/>
              <w:adjustRightInd w:val="0"/>
              <w:rPr>
                <w:rFonts w:cs="Arial"/>
                <w:b/>
                <w:bCs/>
                <w:sz w:val="16"/>
                <w:szCs w:val="20"/>
              </w:rPr>
            </w:pPr>
            <w:r w:rsidRPr="005265CD">
              <w:rPr>
                <w:rFonts w:cs="Arial"/>
                <w:sz w:val="16"/>
                <w:szCs w:val="20"/>
              </w:rPr>
              <w:t xml:space="preserve">RL.5.3 </w:t>
            </w:r>
            <w:r w:rsidRPr="005265CD">
              <w:rPr>
                <w:rFonts w:cs="Arial"/>
                <w:b/>
                <w:bCs/>
                <w:sz w:val="16"/>
                <w:szCs w:val="20"/>
              </w:rPr>
              <w:t xml:space="preserve">Compare and contrast two or more </w:t>
            </w:r>
            <w:r w:rsidRPr="005265CD">
              <w:rPr>
                <w:rFonts w:cs="Arial"/>
                <w:i/>
                <w:iCs/>
                <w:sz w:val="16"/>
                <w:szCs w:val="20"/>
              </w:rPr>
              <w:t>characters, settings, or events in a</w:t>
            </w:r>
            <w:r w:rsidRPr="005265CD">
              <w:rPr>
                <w:rFonts w:cs="Arial"/>
                <w:b/>
                <w:bCs/>
                <w:sz w:val="16"/>
                <w:szCs w:val="20"/>
              </w:rPr>
              <w:t xml:space="preserve"> </w:t>
            </w:r>
            <w:r w:rsidRPr="005265CD">
              <w:rPr>
                <w:rFonts w:cs="Arial"/>
                <w:i/>
                <w:iCs/>
                <w:sz w:val="16"/>
                <w:szCs w:val="20"/>
              </w:rPr>
              <w:t>story or drama, drawing on specific details</w:t>
            </w:r>
          </w:p>
          <w:p w:rsidR="00AC3A70" w:rsidRPr="005265CD" w:rsidRDefault="00AC3A70" w:rsidP="00AC3A70">
            <w:pPr>
              <w:autoSpaceDE w:val="0"/>
              <w:autoSpaceDN w:val="0"/>
              <w:adjustRightInd w:val="0"/>
              <w:rPr>
                <w:rFonts w:cs="Arial"/>
                <w:b/>
                <w:bCs/>
                <w:sz w:val="16"/>
                <w:szCs w:val="20"/>
              </w:rPr>
            </w:pPr>
            <w:r w:rsidRPr="005265CD">
              <w:rPr>
                <w:rFonts w:cs="Arial"/>
                <w:i/>
                <w:iCs/>
                <w:sz w:val="16"/>
                <w:szCs w:val="20"/>
              </w:rPr>
              <w:t xml:space="preserve">in the text </w:t>
            </w:r>
            <w:r w:rsidRPr="005265CD">
              <w:rPr>
                <w:rFonts w:cs="Arial"/>
                <w:b/>
                <w:bCs/>
                <w:sz w:val="16"/>
                <w:szCs w:val="20"/>
              </w:rPr>
              <w:t>(e.g., how characters</w:t>
            </w:r>
          </w:p>
          <w:p w:rsidR="008C537E" w:rsidRPr="005265CD" w:rsidRDefault="00AC3A70" w:rsidP="00AC3A70">
            <w:pPr>
              <w:autoSpaceDE w:val="0"/>
              <w:autoSpaceDN w:val="0"/>
              <w:adjustRightInd w:val="0"/>
              <w:rPr>
                <w:rFonts w:cs="Arial"/>
                <w:b/>
                <w:bCs/>
                <w:sz w:val="16"/>
                <w:szCs w:val="16"/>
              </w:rPr>
            </w:pPr>
            <w:proofErr w:type="gramStart"/>
            <w:r w:rsidRPr="005265CD">
              <w:rPr>
                <w:rFonts w:cs="Arial"/>
                <w:b/>
                <w:bCs/>
                <w:sz w:val="16"/>
                <w:szCs w:val="20"/>
              </w:rPr>
              <w:t>interact</w:t>
            </w:r>
            <w:proofErr w:type="gramEnd"/>
            <w:r w:rsidRPr="005265CD">
              <w:rPr>
                <w:rFonts w:cs="Arial"/>
                <w:b/>
                <w:bCs/>
                <w:sz w:val="16"/>
                <w:szCs w:val="20"/>
              </w:rPr>
              <w:t>).</w:t>
            </w:r>
          </w:p>
        </w:tc>
        <w:tc>
          <w:tcPr>
            <w:tcW w:w="2790" w:type="dxa"/>
            <w:tcBorders>
              <w:top w:val="single" w:sz="6" w:space="0" w:color="000000" w:themeColor="text1"/>
              <w:bottom w:val="single" w:sz="6" w:space="0" w:color="000000" w:themeColor="text1"/>
            </w:tcBorders>
            <w:shd w:val="clear" w:color="auto" w:fill="FFFF00"/>
          </w:tcPr>
          <w:p w:rsidR="00AC3A70" w:rsidRPr="005265CD" w:rsidRDefault="00AC3A70" w:rsidP="00AC3A70">
            <w:pPr>
              <w:autoSpaceDE w:val="0"/>
              <w:autoSpaceDN w:val="0"/>
              <w:adjustRightInd w:val="0"/>
              <w:rPr>
                <w:rFonts w:cs="Arial"/>
                <w:i/>
                <w:iCs/>
                <w:sz w:val="16"/>
                <w:szCs w:val="20"/>
              </w:rPr>
            </w:pPr>
            <w:r w:rsidRPr="005265CD">
              <w:rPr>
                <w:rFonts w:cs="Arial"/>
                <w:sz w:val="16"/>
                <w:szCs w:val="20"/>
              </w:rPr>
              <w:t xml:space="preserve">RL.6.3 </w:t>
            </w:r>
            <w:r w:rsidRPr="005265CD">
              <w:rPr>
                <w:rFonts w:cs="Arial"/>
                <w:i/>
                <w:iCs/>
                <w:sz w:val="16"/>
                <w:szCs w:val="20"/>
              </w:rPr>
              <w:t xml:space="preserve">Describe </w:t>
            </w:r>
            <w:r w:rsidRPr="005265CD">
              <w:rPr>
                <w:rFonts w:cs="Arial"/>
                <w:b/>
                <w:bCs/>
                <w:sz w:val="16"/>
                <w:szCs w:val="20"/>
              </w:rPr>
              <w:t xml:space="preserve">how a particular </w:t>
            </w:r>
            <w:r w:rsidRPr="005265CD">
              <w:rPr>
                <w:rFonts w:cs="Arial"/>
                <w:i/>
                <w:iCs/>
                <w:sz w:val="16"/>
                <w:szCs w:val="20"/>
              </w:rPr>
              <w:t xml:space="preserve">story’s or drama’s </w:t>
            </w:r>
            <w:r w:rsidRPr="005265CD">
              <w:rPr>
                <w:rFonts w:cs="Arial"/>
                <w:b/>
                <w:bCs/>
                <w:sz w:val="16"/>
                <w:szCs w:val="20"/>
              </w:rPr>
              <w:t>plot unfolds in a series of episodes as well as how</w:t>
            </w:r>
          </w:p>
          <w:p w:rsidR="008C537E" w:rsidRPr="005265CD" w:rsidRDefault="00AC3A70" w:rsidP="00AC3A70">
            <w:pPr>
              <w:autoSpaceDE w:val="0"/>
              <w:autoSpaceDN w:val="0"/>
              <w:adjustRightInd w:val="0"/>
              <w:rPr>
                <w:rFonts w:cs="Arial"/>
                <w:b/>
                <w:bCs/>
                <w:sz w:val="16"/>
                <w:szCs w:val="20"/>
              </w:rPr>
            </w:pPr>
            <w:proofErr w:type="gramStart"/>
            <w:r w:rsidRPr="005265CD">
              <w:rPr>
                <w:rFonts w:cs="Arial"/>
                <w:b/>
                <w:bCs/>
                <w:sz w:val="16"/>
                <w:szCs w:val="20"/>
              </w:rPr>
              <w:t>the</w:t>
            </w:r>
            <w:proofErr w:type="gramEnd"/>
            <w:r w:rsidRPr="005265CD">
              <w:rPr>
                <w:rFonts w:cs="Arial"/>
                <w:b/>
                <w:bCs/>
                <w:sz w:val="16"/>
                <w:szCs w:val="20"/>
              </w:rPr>
              <w:t xml:space="preserve"> </w:t>
            </w:r>
            <w:r w:rsidRPr="005265CD">
              <w:rPr>
                <w:rFonts w:cs="Arial"/>
                <w:i/>
                <w:iCs/>
                <w:sz w:val="16"/>
                <w:szCs w:val="20"/>
              </w:rPr>
              <w:t xml:space="preserve">characters </w:t>
            </w:r>
            <w:r w:rsidRPr="005265CD">
              <w:rPr>
                <w:rFonts w:cs="Arial"/>
                <w:b/>
                <w:bCs/>
                <w:sz w:val="16"/>
                <w:szCs w:val="20"/>
              </w:rPr>
              <w:t>respond or change as the plot moves toward a resolution.</w:t>
            </w:r>
          </w:p>
        </w:tc>
        <w:tc>
          <w:tcPr>
            <w:tcW w:w="3029" w:type="dxa"/>
            <w:tcBorders>
              <w:top w:val="single" w:sz="6" w:space="0" w:color="000000" w:themeColor="text1"/>
              <w:bottom w:val="single" w:sz="6" w:space="0" w:color="000000" w:themeColor="text1"/>
            </w:tcBorders>
            <w:shd w:val="clear" w:color="auto" w:fill="FFFF00"/>
          </w:tcPr>
          <w:p w:rsidR="008C537E" w:rsidRPr="005265CD" w:rsidRDefault="00AC3A70" w:rsidP="00AC3A70">
            <w:pPr>
              <w:autoSpaceDE w:val="0"/>
              <w:autoSpaceDN w:val="0"/>
              <w:adjustRightInd w:val="0"/>
              <w:rPr>
                <w:rFonts w:cs="Arial"/>
                <w:b/>
                <w:bCs/>
                <w:sz w:val="16"/>
                <w:szCs w:val="20"/>
              </w:rPr>
            </w:pPr>
            <w:r w:rsidRPr="005265CD">
              <w:rPr>
                <w:rFonts w:cs="Arial"/>
                <w:sz w:val="16"/>
                <w:szCs w:val="20"/>
              </w:rPr>
              <w:t xml:space="preserve">RL.7.3 </w:t>
            </w:r>
            <w:r w:rsidRPr="005265CD">
              <w:rPr>
                <w:rFonts w:cs="Arial"/>
                <w:b/>
                <w:bCs/>
                <w:sz w:val="16"/>
                <w:szCs w:val="20"/>
              </w:rPr>
              <w:t xml:space="preserve">Analyze how </w:t>
            </w:r>
            <w:r w:rsidRPr="005265CD">
              <w:rPr>
                <w:rFonts w:cs="Arial"/>
                <w:i/>
                <w:iCs/>
                <w:sz w:val="16"/>
                <w:szCs w:val="20"/>
              </w:rPr>
              <w:t xml:space="preserve">particular </w:t>
            </w:r>
            <w:r w:rsidRPr="005265CD">
              <w:rPr>
                <w:rFonts w:cs="Arial"/>
                <w:b/>
                <w:bCs/>
                <w:sz w:val="16"/>
                <w:szCs w:val="20"/>
              </w:rPr>
              <w:t xml:space="preserve">elements of </w:t>
            </w:r>
            <w:r w:rsidRPr="005265CD">
              <w:rPr>
                <w:rFonts w:cs="Arial"/>
                <w:i/>
                <w:iCs/>
                <w:sz w:val="16"/>
                <w:szCs w:val="20"/>
              </w:rPr>
              <w:t xml:space="preserve">a story or drama </w:t>
            </w:r>
            <w:r w:rsidRPr="005265CD">
              <w:rPr>
                <w:rFonts w:cs="Arial"/>
                <w:b/>
                <w:bCs/>
                <w:sz w:val="16"/>
                <w:szCs w:val="20"/>
              </w:rPr>
              <w:t>interact (e.g., how setting shapes the characters or plot).</w:t>
            </w:r>
          </w:p>
        </w:tc>
      </w:tr>
      <w:tr w:rsidR="00F87048" w:rsidRPr="005265CD" w:rsidTr="00C830F5">
        <w:trPr>
          <w:jc w:val="center"/>
        </w:trPr>
        <w:tc>
          <w:tcPr>
            <w:tcW w:w="9298" w:type="dxa"/>
            <w:gridSpan w:val="4"/>
            <w:tcBorders>
              <w:top w:val="single" w:sz="6" w:space="0" w:color="000000" w:themeColor="text1"/>
              <w:bottom w:val="single" w:sz="6" w:space="0" w:color="000000" w:themeColor="text1"/>
            </w:tcBorders>
            <w:shd w:val="clear" w:color="auto" w:fill="7F7F7F" w:themeFill="text1" w:themeFillTint="80"/>
          </w:tcPr>
          <w:p w:rsidR="00F87048" w:rsidRPr="005265CD" w:rsidRDefault="00F87048" w:rsidP="00F87048">
            <w:pPr>
              <w:autoSpaceDE w:val="0"/>
              <w:autoSpaceDN w:val="0"/>
              <w:adjustRightInd w:val="0"/>
              <w:jc w:val="center"/>
              <w:rPr>
                <w:rFonts w:cs="Arial"/>
                <w:b/>
                <w:bCs/>
                <w:sz w:val="16"/>
                <w:szCs w:val="16"/>
              </w:rPr>
            </w:pPr>
            <w:r w:rsidRPr="005265CD">
              <w:rPr>
                <w:rFonts w:cs="Arial"/>
                <w:b/>
                <w:bCs/>
                <w:sz w:val="16"/>
                <w:szCs w:val="16"/>
              </w:rPr>
              <w:t>Craft and Structure</w:t>
            </w:r>
          </w:p>
        </w:tc>
      </w:tr>
      <w:tr w:rsidR="00F87048" w:rsidRPr="005265CD" w:rsidTr="00C830F5">
        <w:trPr>
          <w:jc w:val="center"/>
        </w:trPr>
        <w:tc>
          <w:tcPr>
            <w:tcW w:w="9298" w:type="dxa"/>
            <w:gridSpan w:val="4"/>
            <w:tcBorders>
              <w:top w:val="single" w:sz="6" w:space="0" w:color="000000" w:themeColor="text1"/>
              <w:bottom w:val="single" w:sz="6" w:space="0" w:color="000000" w:themeColor="text1"/>
            </w:tcBorders>
            <w:shd w:val="clear" w:color="auto" w:fill="D9D9D9" w:themeFill="background1" w:themeFillShade="D9"/>
          </w:tcPr>
          <w:p w:rsidR="00F87048" w:rsidRPr="005265CD" w:rsidRDefault="00F87048" w:rsidP="00F87048">
            <w:pPr>
              <w:autoSpaceDE w:val="0"/>
              <w:autoSpaceDN w:val="0"/>
              <w:adjustRightInd w:val="0"/>
              <w:jc w:val="center"/>
              <w:rPr>
                <w:rFonts w:cs="Arial"/>
                <w:b/>
                <w:bCs/>
                <w:sz w:val="16"/>
                <w:szCs w:val="16"/>
              </w:rPr>
            </w:pPr>
            <w:r w:rsidRPr="005265CD">
              <w:rPr>
                <w:rFonts w:cs="Arial"/>
                <w:b/>
                <w:bCs/>
                <w:sz w:val="16"/>
                <w:szCs w:val="16"/>
              </w:rPr>
              <w:t>R.CCR.4 Interpret words and phrases as they are used in a text, including determining technical, connotative,</w:t>
            </w:r>
          </w:p>
          <w:p w:rsidR="00F87048" w:rsidRPr="005265CD" w:rsidRDefault="00F87048" w:rsidP="00F87048">
            <w:pPr>
              <w:autoSpaceDE w:val="0"/>
              <w:autoSpaceDN w:val="0"/>
              <w:adjustRightInd w:val="0"/>
              <w:jc w:val="center"/>
              <w:rPr>
                <w:rFonts w:cs="Arial"/>
                <w:b/>
                <w:bCs/>
                <w:sz w:val="16"/>
                <w:szCs w:val="16"/>
              </w:rPr>
            </w:pPr>
            <w:proofErr w:type="gramStart"/>
            <w:r w:rsidRPr="005265CD">
              <w:rPr>
                <w:rFonts w:cs="Arial"/>
                <w:b/>
                <w:bCs/>
                <w:sz w:val="16"/>
                <w:szCs w:val="16"/>
              </w:rPr>
              <w:t>and</w:t>
            </w:r>
            <w:proofErr w:type="gramEnd"/>
            <w:r w:rsidRPr="005265CD">
              <w:rPr>
                <w:rFonts w:cs="Arial"/>
                <w:b/>
                <w:bCs/>
                <w:sz w:val="16"/>
                <w:szCs w:val="16"/>
              </w:rPr>
              <w:t xml:space="preserve"> figurative meanings, and analyze how specific word choices shape meaning or tone.</w:t>
            </w:r>
          </w:p>
        </w:tc>
      </w:tr>
      <w:tr w:rsidR="00F87048" w:rsidRPr="005265CD" w:rsidTr="00EF75E5">
        <w:trPr>
          <w:jc w:val="center"/>
        </w:trPr>
        <w:tc>
          <w:tcPr>
            <w:tcW w:w="834" w:type="dxa"/>
            <w:tcBorders>
              <w:top w:val="single" w:sz="6" w:space="0" w:color="000000" w:themeColor="text1"/>
              <w:bottom w:val="single" w:sz="6" w:space="0" w:color="000000" w:themeColor="text1"/>
            </w:tcBorders>
          </w:tcPr>
          <w:p w:rsidR="00F87048" w:rsidRPr="005265CD" w:rsidRDefault="00CB69C7" w:rsidP="008C537E">
            <w:pPr>
              <w:autoSpaceDE w:val="0"/>
              <w:autoSpaceDN w:val="0"/>
              <w:adjustRightInd w:val="0"/>
              <w:rPr>
                <w:rFonts w:cs="Arial"/>
                <w:b/>
                <w:bCs/>
                <w:sz w:val="16"/>
                <w:szCs w:val="16"/>
              </w:rPr>
            </w:pPr>
            <w:r w:rsidRPr="005265CD">
              <w:rPr>
                <w:rFonts w:cs="Arial"/>
                <w:b/>
                <w:bCs/>
                <w:sz w:val="16"/>
                <w:szCs w:val="16"/>
              </w:rPr>
              <w:t>RL.</w:t>
            </w:r>
            <w:r w:rsidR="00F87048" w:rsidRPr="005265CD">
              <w:rPr>
                <w:rFonts w:cs="Arial"/>
                <w:b/>
                <w:bCs/>
                <w:sz w:val="16"/>
                <w:szCs w:val="16"/>
              </w:rPr>
              <w:t>4</w:t>
            </w:r>
          </w:p>
        </w:tc>
        <w:tc>
          <w:tcPr>
            <w:tcW w:w="2645" w:type="dxa"/>
            <w:tcBorders>
              <w:top w:val="single" w:sz="6" w:space="0" w:color="000000" w:themeColor="text1"/>
              <w:bottom w:val="single" w:sz="6" w:space="0" w:color="000000" w:themeColor="text1"/>
            </w:tcBorders>
          </w:tcPr>
          <w:p w:rsidR="00B40B90" w:rsidRPr="005265CD" w:rsidRDefault="00B40B90" w:rsidP="00B40B90">
            <w:pPr>
              <w:autoSpaceDE w:val="0"/>
              <w:autoSpaceDN w:val="0"/>
              <w:adjustRightInd w:val="0"/>
              <w:rPr>
                <w:rFonts w:cs="Arial"/>
                <w:i/>
                <w:iCs/>
                <w:sz w:val="16"/>
                <w:szCs w:val="20"/>
              </w:rPr>
            </w:pPr>
            <w:r w:rsidRPr="005265CD">
              <w:rPr>
                <w:rFonts w:cs="Arial"/>
                <w:sz w:val="16"/>
                <w:szCs w:val="20"/>
              </w:rPr>
              <w:t xml:space="preserve">RL.5.4 </w:t>
            </w:r>
            <w:r w:rsidRPr="005265CD">
              <w:rPr>
                <w:rFonts w:cs="Arial"/>
                <w:i/>
                <w:iCs/>
                <w:sz w:val="16"/>
                <w:szCs w:val="20"/>
              </w:rPr>
              <w:t xml:space="preserve">Determine the meaning of words and phrases as they are used in a text, including </w:t>
            </w:r>
            <w:r w:rsidRPr="005265CD">
              <w:rPr>
                <w:rFonts w:cs="Arial"/>
                <w:b/>
                <w:bCs/>
                <w:sz w:val="16"/>
                <w:szCs w:val="20"/>
              </w:rPr>
              <w:t>figurative language such as</w:t>
            </w:r>
          </w:p>
          <w:p w:rsidR="00F87048" w:rsidRPr="005265CD" w:rsidRDefault="00B40B90" w:rsidP="00B40B90">
            <w:pPr>
              <w:autoSpaceDE w:val="0"/>
              <w:autoSpaceDN w:val="0"/>
              <w:adjustRightInd w:val="0"/>
              <w:rPr>
                <w:rFonts w:cs="Arial"/>
                <w:i/>
                <w:iCs/>
                <w:sz w:val="16"/>
                <w:szCs w:val="20"/>
              </w:rPr>
            </w:pPr>
            <w:proofErr w:type="gramStart"/>
            <w:r w:rsidRPr="005265CD">
              <w:rPr>
                <w:rFonts w:cs="Arial"/>
                <w:b/>
                <w:bCs/>
                <w:sz w:val="16"/>
                <w:szCs w:val="20"/>
              </w:rPr>
              <w:t>metaphors</w:t>
            </w:r>
            <w:proofErr w:type="gramEnd"/>
            <w:r w:rsidRPr="005265CD">
              <w:rPr>
                <w:rFonts w:cs="Arial"/>
                <w:b/>
                <w:bCs/>
                <w:sz w:val="16"/>
                <w:szCs w:val="20"/>
              </w:rPr>
              <w:t xml:space="preserve"> and similes.</w:t>
            </w:r>
          </w:p>
        </w:tc>
        <w:tc>
          <w:tcPr>
            <w:tcW w:w="2790" w:type="dxa"/>
            <w:tcBorders>
              <w:top w:val="single" w:sz="6" w:space="0" w:color="000000" w:themeColor="text1"/>
              <w:bottom w:val="single" w:sz="6" w:space="0" w:color="000000" w:themeColor="text1"/>
            </w:tcBorders>
          </w:tcPr>
          <w:p w:rsidR="00F87048" w:rsidRPr="005265CD" w:rsidRDefault="00B40B90" w:rsidP="00B40B90">
            <w:pPr>
              <w:autoSpaceDE w:val="0"/>
              <w:autoSpaceDN w:val="0"/>
              <w:adjustRightInd w:val="0"/>
              <w:rPr>
                <w:rFonts w:cs="Arial"/>
                <w:i/>
                <w:iCs/>
                <w:sz w:val="16"/>
                <w:szCs w:val="20"/>
              </w:rPr>
            </w:pPr>
            <w:r w:rsidRPr="005265CD">
              <w:rPr>
                <w:rFonts w:cs="Arial"/>
                <w:sz w:val="16"/>
                <w:szCs w:val="20"/>
              </w:rPr>
              <w:t xml:space="preserve">RL.6.4 </w:t>
            </w:r>
            <w:r w:rsidRPr="005265CD">
              <w:rPr>
                <w:rFonts w:cs="Arial"/>
                <w:i/>
                <w:iCs/>
                <w:sz w:val="16"/>
                <w:szCs w:val="20"/>
              </w:rPr>
              <w:t xml:space="preserve">Determine the meaning of words and phrases as they are used in a text, including figurative and </w:t>
            </w:r>
            <w:r w:rsidRPr="005265CD">
              <w:rPr>
                <w:rFonts w:cs="Arial"/>
                <w:b/>
                <w:bCs/>
                <w:sz w:val="16"/>
                <w:szCs w:val="20"/>
              </w:rPr>
              <w:t xml:space="preserve">connotative </w:t>
            </w:r>
            <w:r w:rsidRPr="005265CD">
              <w:rPr>
                <w:rFonts w:cs="Arial"/>
                <w:i/>
                <w:iCs/>
                <w:sz w:val="16"/>
                <w:szCs w:val="20"/>
              </w:rPr>
              <w:t>meanings</w:t>
            </w:r>
            <w:r w:rsidRPr="005265CD">
              <w:rPr>
                <w:rFonts w:cs="Arial"/>
                <w:sz w:val="16"/>
                <w:szCs w:val="20"/>
              </w:rPr>
              <w:t xml:space="preserve">; </w:t>
            </w:r>
            <w:r w:rsidRPr="005265CD">
              <w:rPr>
                <w:rFonts w:cs="Arial"/>
                <w:b/>
                <w:bCs/>
                <w:sz w:val="16"/>
                <w:szCs w:val="20"/>
              </w:rPr>
              <w:t>analyze the impact of a</w:t>
            </w:r>
            <w:r w:rsidRPr="005265CD">
              <w:rPr>
                <w:rFonts w:cs="Arial"/>
                <w:i/>
                <w:iCs/>
                <w:sz w:val="16"/>
                <w:szCs w:val="20"/>
              </w:rPr>
              <w:t xml:space="preserve"> </w:t>
            </w:r>
            <w:r w:rsidRPr="005265CD">
              <w:rPr>
                <w:rFonts w:cs="Arial"/>
                <w:b/>
                <w:bCs/>
                <w:sz w:val="16"/>
                <w:szCs w:val="20"/>
              </w:rPr>
              <w:t xml:space="preserve">specific word choice on </w:t>
            </w:r>
            <w:r w:rsidRPr="005265CD">
              <w:rPr>
                <w:rFonts w:cs="Arial"/>
                <w:i/>
                <w:iCs/>
                <w:sz w:val="16"/>
                <w:szCs w:val="20"/>
              </w:rPr>
              <w:t xml:space="preserve">meaning </w:t>
            </w:r>
            <w:r w:rsidRPr="005265CD">
              <w:rPr>
                <w:rFonts w:cs="Arial"/>
                <w:b/>
                <w:bCs/>
                <w:sz w:val="16"/>
                <w:szCs w:val="20"/>
              </w:rPr>
              <w:t>and tone.</w:t>
            </w:r>
          </w:p>
        </w:tc>
        <w:tc>
          <w:tcPr>
            <w:tcW w:w="3029" w:type="dxa"/>
            <w:tcBorders>
              <w:top w:val="single" w:sz="6" w:space="0" w:color="000000" w:themeColor="text1"/>
              <w:bottom w:val="single" w:sz="6" w:space="0" w:color="000000" w:themeColor="text1"/>
            </w:tcBorders>
          </w:tcPr>
          <w:p w:rsidR="00F87048" w:rsidRPr="005265CD" w:rsidRDefault="00B40B90" w:rsidP="00B40B90">
            <w:pPr>
              <w:autoSpaceDE w:val="0"/>
              <w:autoSpaceDN w:val="0"/>
              <w:adjustRightInd w:val="0"/>
              <w:rPr>
                <w:rFonts w:cs="Arial"/>
                <w:i/>
                <w:iCs/>
                <w:sz w:val="16"/>
                <w:szCs w:val="20"/>
              </w:rPr>
            </w:pPr>
            <w:r w:rsidRPr="005265CD">
              <w:rPr>
                <w:rFonts w:cs="Arial"/>
                <w:sz w:val="16"/>
                <w:szCs w:val="20"/>
              </w:rPr>
              <w:t xml:space="preserve">RL.7.4 </w:t>
            </w:r>
            <w:r w:rsidRPr="005265CD">
              <w:rPr>
                <w:rFonts w:cs="Arial"/>
                <w:i/>
                <w:iCs/>
                <w:sz w:val="16"/>
                <w:szCs w:val="20"/>
              </w:rPr>
              <w:t xml:space="preserve">Determine the meaning of words and phrases as they are used in a text, including figurative and connotative meanings; analyze the impact of rhymes and other repetitions of sounds (e.g., alliteration) </w:t>
            </w:r>
            <w:r w:rsidRPr="005265CD">
              <w:rPr>
                <w:rFonts w:cs="Arial"/>
                <w:b/>
                <w:bCs/>
                <w:sz w:val="16"/>
                <w:szCs w:val="20"/>
              </w:rPr>
              <w:t>on a specific verse or stanza</w:t>
            </w:r>
            <w:r w:rsidRPr="005265CD">
              <w:rPr>
                <w:rFonts w:cs="Arial"/>
                <w:i/>
                <w:iCs/>
                <w:sz w:val="16"/>
                <w:szCs w:val="20"/>
              </w:rPr>
              <w:t xml:space="preserve"> </w:t>
            </w:r>
            <w:r w:rsidRPr="005265CD">
              <w:rPr>
                <w:rFonts w:cs="Arial"/>
                <w:b/>
                <w:bCs/>
                <w:sz w:val="16"/>
                <w:szCs w:val="20"/>
              </w:rPr>
              <w:t xml:space="preserve">of a </w:t>
            </w:r>
            <w:r w:rsidRPr="005265CD">
              <w:rPr>
                <w:rFonts w:cs="Arial"/>
                <w:i/>
                <w:iCs/>
                <w:sz w:val="16"/>
                <w:szCs w:val="20"/>
              </w:rPr>
              <w:t xml:space="preserve">poem </w:t>
            </w:r>
            <w:r w:rsidRPr="005265CD">
              <w:rPr>
                <w:rFonts w:cs="Arial"/>
                <w:b/>
                <w:bCs/>
                <w:sz w:val="16"/>
                <w:szCs w:val="20"/>
              </w:rPr>
              <w:t xml:space="preserve">or section of </w:t>
            </w:r>
            <w:r w:rsidRPr="005265CD">
              <w:rPr>
                <w:rFonts w:cs="Arial"/>
                <w:i/>
                <w:iCs/>
                <w:sz w:val="16"/>
                <w:szCs w:val="20"/>
              </w:rPr>
              <w:t xml:space="preserve">a story or </w:t>
            </w:r>
            <w:r w:rsidRPr="005265CD">
              <w:rPr>
                <w:rFonts w:cs="Arial"/>
                <w:b/>
                <w:bCs/>
                <w:sz w:val="16"/>
                <w:szCs w:val="20"/>
              </w:rPr>
              <w:t>drama</w:t>
            </w:r>
            <w:r w:rsidRPr="005265CD">
              <w:rPr>
                <w:rFonts w:cs="Arial"/>
                <w:i/>
                <w:iCs/>
                <w:sz w:val="16"/>
                <w:szCs w:val="20"/>
              </w:rPr>
              <w:t>.</w:t>
            </w:r>
          </w:p>
        </w:tc>
      </w:tr>
      <w:tr w:rsidR="00F87048" w:rsidRPr="005265CD" w:rsidTr="00C830F5">
        <w:trPr>
          <w:jc w:val="center"/>
        </w:trPr>
        <w:tc>
          <w:tcPr>
            <w:tcW w:w="9298" w:type="dxa"/>
            <w:gridSpan w:val="4"/>
            <w:tcBorders>
              <w:top w:val="single" w:sz="6" w:space="0" w:color="000000" w:themeColor="text1"/>
              <w:bottom w:val="single" w:sz="6" w:space="0" w:color="000000" w:themeColor="text1"/>
            </w:tcBorders>
            <w:shd w:val="clear" w:color="auto" w:fill="D9D9D9" w:themeFill="background1" w:themeFillShade="D9"/>
          </w:tcPr>
          <w:p w:rsidR="00F87048" w:rsidRPr="005265CD" w:rsidRDefault="00F87048" w:rsidP="00F87048">
            <w:pPr>
              <w:autoSpaceDE w:val="0"/>
              <w:autoSpaceDN w:val="0"/>
              <w:adjustRightInd w:val="0"/>
              <w:jc w:val="center"/>
              <w:rPr>
                <w:rFonts w:cs="Arial"/>
                <w:b/>
                <w:bCs/>
                <w:sz w:val="16"/>
                <w:szCs w:val="16"/>
              </w:rPr>
            </w:pPr>
            <w:r w:rsidRPr="005265CD">
              <w:rPr>
                <w:rFonts w:cs="Arial"/>
                <w:b/>
                <w:bCs/>
                <w:sz w:val="16"/>
                <w:szCs w:val="16"/>
              </w:rPr>
              <w:t>R.CCR.5 Analyze the structure of texts, including how specific sentences, paragraphs,</w:t>
            </w:r>
          </w:p>
          <w:p w:rsidR="00F87048" w:rsidRPr="005265CD" w:rsidRDefault="00F87048" w:rsidP="00F87048">
            <w:pPr>
              <w:autoSpaceDE w:val="0"/>
              <w:autoSpaceDN w:val="0"/>
              <w:adjustRightInd w:val="0"/>
              <w:jc w:val="center"/>
              <w:rPr>
                <w:rFonts w:cs="Arial"/>
                <w:sz w:val="16"/>
                <w:szCs w:val="16"/>
              </w:rPr>
            </w:pPr>
            <w:r w:rsidRPr="005265CD">
              <w:rPr>
                <w:rFonts w:cs="Arial"/>
                <w:b/>
                <w:bCs/>
                <w:sz w:val="16"/>
                <w:szCs w:val="16"/>
              </w:rPr>
              <w:t>and larger portions of the text (e.g., a section, chapter, scene, or stanza) relate to each other and the whole</w:t>
            </w:r>
          </w:p>
        </w:tc>
      </w:tr>
      <w:tr w:rsidR="00F87048" w:rsidRPr="005265CD" w:rsidTr="002C4603">
        <w:trPr>
          <w:jc w:val="center"/>
        </w:trPr>
        <w:tc>
          <w:tcPr>
            <w:tcW w:w="834" w:type="dxa"/>
            <w:tcBorders>
              <w:top w:val="single" w:sz="6" w:space="0" w:color="000000" w:themeColor="text1"/>
              <w:bottom w:val="single" w:sz="6" w:space="0" w:color="000000" w:themeColor="text1"/>
            </w:tcBorders>
          </w:tcPr>
          <w:p w:rsidR="00F87048" w:rsidRPr="005265CD" w:rsidRDefault="00CB69C7" w:rsidP="008C537E">
            <w:pPr>
              <w:autoSpaceDE w:val="0"/>
              <w:autoSpaceDN w:val="0"/>
              <w:adjustRightInd w:val="0"/>
              <w:rPr>
                <w:rFonts w:cs="Arial"/>
                <w:b/>
                <w:bCs/>
                <w:sz w:val="16"/>
                <w:szCs w:val="16"/>
              </w:rPr>
            </w:pPr>
            <w:r w:rsidRPr="005265CD">
              <w:rPr>
                <w:rFonts w:cs="Arial"/>
                <w:b/>
                <w:bCs/>
                <w:sz w:val="16"/>
                <w:szCs w:val="16"/>
              </w:rPr>
              <w:t>RL.</w:t>
            </w:r>
            <w:r w:rsidR="00F87048" w:rsidRPr="005265CD">
              <w:rPr>
                <w:rFonts w:cs="Arial"/>
                <w:b/>
                <w:bCs/>
                <w:sz w:val="16"/>
                <w:szCs w:val="16"/>
              </w:rPr>
              <w:t>5</w:t>
            </w:r>
          </w:p>
        </w:tc>
        <w:tc>
          <w:tcPr>
            <w:tcW w:w="2645" w:type="dxa"/>
            <w:tcBorders>
              <w:top w:val="single" w:sz="6" w:space="0" w:color="000000" w:themeColor="text1"/>
              <w:bottom w:val="single" w:sz="6" w:space="0" w:color="000000" w:themeColor="text1"/>
            </w:tcBorders>
            <w:shd w:val="clear" w:color="auto" w:fill="FFFF00"/>
          </w:tcPr>
          <w:p w:rsidR="00F87048" w:rsidRPr="005265CD" w:rsidRDefault="004E766C" w:rsidP="004E766C">
            <w:pPr>
              <w:autoSpaceDE w:val="0"/>
              <w:autoSpaceDN w:val="0"/>
              <w:adjustRightInd w:val="0"/>
              <w:rPr>
                <w:rFonts w:cs="Arial"/>
                <w:i/>
                <w:iCs/>
                <w:sz w:val="16"/>
                <w:szCs w:val="20"/>
              </w:rPr>
            </w:pPr>
            <w:r w:rsidRPr="005265CD">
              <w:rPr>
                <w:rFonts w:cs="Arial"/>
                <w:sz w:val="16"/>
                <w:szCs w:val="20"/>
              </w:rPr>
              <w:t xml:space="preserve">RL.5.5 </w:t>
            </w:r>
            <w:r w:rsidRPr="005265CD">
              <w:rPr>
                <w:rFonts w:cs="Arial"/>
                <w:i/>
                <w:iCs/>
                <w:sz w:val="16"/>
                <w:szCs w:val="20"/>
              </w:rPr>
              <w:t xml:space="preserve">Explain </w:t>
            </w:r>
            <w:r w:rsidRPr="005265CD">
              <w:rPr>
                <w:rFonts w:cs="Arial"/>
                <w:b/>
                <w:bCs/>
                <w:sz w:val="16"/>
                <w:szCs w:val="20"/>
              </w:rPr>
              <w:t xml:space="preserve">how a series of </w:t>
            </w:r>
            <w:r w:rsidRPr="005265CD">
              <w:rPr>
                <w:rFonts w:cs="Arial"/>
                <w:i/>
                <w:iCs/>
                <w:sz w:val="16"/>
                <w:szCs w:val="20"/>
              </w:rPr>
              <w:t xml:space="preserve">chapters, scenes, or stanzas </w:t>
            </w:r>
            <w:r w:rsidRPr="005265CD">
              <w:rPr>
                <w:rFonts w:cs="Arial"/>
                <w:b/>
                <w:bCs/>
                <w:sz w:val="16"/>
                <w:szCs w:val="20"/>
              </w:rPr>
              <w:t>fits together to</w:t>
            </w:r>
            <w:r w:rsidRPr="005265CD">
              <w:rPr>
                <w:rFonts w:cs="Arial"/>
                <w:i/>
                <w:iCs/>
                <w:sz w:val="16"/>
                <w:szCs w:val="20"/>
              </w:rPr>
              <w:t xml:space="preserve"> </w:t>
            </w:r>
            <w:r w:rsidRPr="005265CD">
              <w:rPr>
                <w:rFonts w:cs="Arial"/>
                <w:b/>
                <w:bCs/>
                <w:sz w:val="16"/>
                <w:szCs w:val="20"/>
              </w:rPr>
              <w:t xml:space="preserve">provide the overall </w:t>
            </w:r>
            <w:r w:rsidRPr="005265CD">
              <w:rPr>
                <w:rFonts w:cs="Arial"/>
                <w:i/>
                <w:iCs/>
                <w:sz w:val="16"/>
                <w:szCs w:val="20"/>
              </w:rPr>
              <w:t xml:space="preserve">structure </w:t>
            </w:r>
            <w:r w:rsidRPr="005265CD">
              <w:rPr>
                <w:rFonts w:cs="Arial"/>
                <w:b/>
                <w:bCs/>
                <w:sz w:val="16"/>
                <w:szCs w:val="20"/>
              </w:rPr>
              <w:t>of a</w:t>
            </w:r>
            <w:r w:rsidRPr="005265CD">
              <w:rPr>
                <w:rFonts w:cs="Arial"/>
                <w:i/>
                <w:iCs/>
                <w:sz w:val="16"/>
                <w:szCs w:val="20"/>
              </w:rPr>
              <w:t xml:space="preserve"> </w:t>
            </w:r>
            <w:r w:rsidRPr="005265CD">
              <w:rPr>
                <w:rFonts w:cs="Arial"/>
                <w:b/>
                <w:bCs/>
                <w:sz w:val="16"/>
                <w:szCs w:val="20"/>
              </w:rPr>
              <w:t xml:space="preserve">particular </w:t>
            </w:r>
            <w:r w:rsidRPr="005265CD">
              <w:rPr>
                <w:rFonts w:cs="Arial"/>
                <w:i/>
                <w:iCs/>
                <w:sz w:val="16"/>
                <w:szCs w:val="20"/>
              </w:rPr>
              <w:t>story, drama, or poem.</w:t>
            </w:r>
          </w:p>
        </w:tc>
        <w:tc>
          <w:tcPr>
            <w:tcW w:w="2790" w:type="dxa"/>
            <w:tcBorders>
              <w:top w:val="single" w:sz="6" w:space="0" w:color="000000" w:themeColor="text1"/>
              <w:bottom w:val="single" w:sz="6" w:space="0" w:color="000000" w:themeColor="text1"/>
            </w:tcBorders>
            <w:shd w:val="clear" w:color="auto" w:fill="FFFF00"/>
          </w:tcPr>
          <w:p w:rsidR="00F87048" w:rsidRPr="005265CD" w:rsidRDefault="004E766C" w:rsidP="004E766C">
            <w:pPr>
              <w:autoSpaceDE w:val="0"/>
              <w:autoSpaceDN w:val="0"/>
              <w:adjustRightInd w:val="0"/>
              <w:rPr>
                <w:rFonts w:cs="Arial"/>
                <w:i/>
                <w:iCs/>
                <w:sz w:val="16"/>
                <w:szCs w:val="20"/>
              </w:rPr>
            </w:pPr>
            <w:r w:rsidRPr="005265CD">
              <w:rPr>
                <w:rFonts w:cs="Arial"/>
                <w:sz w:val="16"/>
                <w:szCs w:val="20"/>
              </w:rPr>
              <w:t xml:space="preserve">RL.6.5 </w:t>
            </w:r>
            <w:r w:rsidRPr="005265CD">
              <w:rPr>
                <w:rFonts w:cs="Arial"/>
                <w:b/>
                <w:bCs/>
                <w:sz w:val="16"/>
                <w:szCs w:val="20"/>
              </w:rPr>
              <w:t>Analyze how a particular sentence</w:t>
            </w:r>
            <w:r w:rsidRPr="005265CD">
              <w:rPr>
                <w:rFonts w:cs="Arial"/>
                <w:sz w:val="16"/>
                <w:szCs w:val="20"/>
              </w:rPr>
              <w:t xml:space="preserve">, </w:t>
            </w:r>
            <w:r w:rsidRPr="005265CD">
              <w:rPr>
                <w:rFonts w:cs="Arial"/>
                <w:i/>
                <w:iCs/>
                <w:sz w:val="16"/>
                <w:szCs w:val="20"/>
              </w:rPr>
              <w:t xml:space="preserve">chapter, scene, or stanza fits into the overall structure of a text </w:t>
            </w:r>
            <w:r w:rsidRPr="005265CD">
              <w:rPr>
                <w:rFonts w:cs="Arial"/>
                <w:b/>
                <w:bCs/>
                <w:sz w:val="16"/>
                <w:szCs w:val="20"/>
              </w:rPr>
              <w:t>and contributes to the development of the theme,</w:t>
            </w:r>
            <w:r w:rsidRPr="005265CD">
              <w:rPr>
                <w:rFonts w:cs="Arial"/>
                <w:i/>
                <w:iCs/>
                <w:sz w:val="16"/>
                <w:szCs w:val="20"/>
              </w:rPr>
              <w:t xml:space="preserve"> </w:t>
            </w:r>
            <w:r w:rsidRPr="005265CD">
              <w:rPr>
                <w:rFonts w:cs="Arial"/>
                <w:b/>
                <w:bCs/>
                <w:sz w:val="16"/>
                <w:szCs w:val="20"/>
              </w:rPr>
              <w:t>setting, or plot.</w:t>
            </w:r>
          </w:p>
        </w:tc>
        <w:tc>
          <w:tcPr>
            <w:tcW w:w="3029" w:type="dxa"/>
            <w:tcBorders>
              <w:top w:val="single" w:sz="6" w:space="0" w:color="000000" w:themeColor="text1"/>
              <w:bottom w:val="single" w:sz="6" w:space="0" w:color="000000" w:themeColor="text1"/>
            </w:tcBorders>
            <w:shd w:val="clear" w:color="auto" w:fill="FFFF00"/>
          </w:tcPr>
          <w:p w:rsidR="00F87048" w:rsidRPr="005265CD" w:rsidRDefault="004E766C" w:rsidP="004E766C">
            <w:pPr>
              <w:autoSpaceDE w:val="0"/>
              <w:autoSpaceDN w:val="0"/>
              <w:adjustRightInd w:val="0"/>
              <w:rPr>
                <w:rFonts w:cs="Arial"/>
                <w:i/>
                <w:iCs/>
                <w:sz w:val="16"/>
                <w:szCs w:val="20"/>
              </w:rPr>
            </w:pPr>
            <w:r w:rsidRPr="005265CD">
              <w:rPr>
                <w:rFonts w:cs="Arial"/>
                <w:sz w:val="16"/>
                <w:szCs w:val="20"/>
              </w:rPr>
              <w:t xml:space="preserve">RL.7.5 </w:t>
            </w:r>
            <w:r w:rsidRPr="005265CD">
              <w:rPr>
                <w:rFonts w:cs="Arial"/>
                <w:i/>
                <w:iCs/>
                <w:sz w:val="16"/>
                <w:szCs w:val="20"/>
              </w:rPr>
              <w:t xml:space="preserve">Analyze how a </w:t>
            </w:r>
            <w:proofErr w:type="gramStart"/>
            <w:r w:rsidRPr="005265CD">
              <w:rPr>
                <w:rFonts w:cs="Arial"/>
                <w:i/>
                <w:iCs/>
                <w:sz w:val="16"/>
                <w:szCs w:val="20"/>
              </w:rPr>
              <w:t>drama’s</w:t>
            </w:r>
            <w:proofErr w:type="gramEnd"/>
            <w:r w:rsidRPr="005265CD">
              <w:rPr>
                <w:rFonts w:cs="Arial"/>
                <w:i/>
                <w:iCs/>
                <w:sz w:val="16"/>
                <w:szCs w:val="20"/>
              </w:rPr>
              <w:t xml:space="preserve"> or poem’s </w:t>
            </w:r>
            <w:r w:rsidRPr="005265CD">
              <w:rPr>
                <w:rFonts w:cs="Arial"/>
                <w:b/>
                <w:bCs/>
                <w:sz w:val="16"/>
                <w:szCs w:val="20"/>
              </w:rPr>
              <w:t xml:space="preserve">form or </w:t>
            </w:r>
            <w:r w:rsidRPr="005265CD">
              <w:rPr>
                <w:rFonts w:cs="Arial"/>
                <w:i/>
                <w:iCs/>
                <w:sz w:val="16"/>
                <w:szCs w:val="20"/>
              </w:rPr>
              <w:t xml:space="preserve">structure </w:t>
            </w:r>
            <w:r w:rsidRPr="005265CD">
              <w:rPr>
                <w:rFonts w:cs="Arial"/>
                <w:b/>
                <w:bCs/>
                <w:sz w:val="16"/>
                <w:szCs w:val="20"/>
              </w:rPr>
              <w:t>(e.g., soliloquy, sonnet)</w:t>
            </w:r>
            <w:r w:rsidRPr="005265CD">
              <w:rPr>
                <w:rFonts w:cs="Arial"/>
                <w:i/>
                <w:iCs/>
                <w:sz w:val="16"/>
                <w:szCs w:val="20"/>
              </w:rPr>
              <w:t xml:space="preserve"> contributes to </w:t>
            </w:r>
            <w:r w:rsidRPr="005265CD">
              <w:rPr>
                <w:rFonts w:cs="Arial"/>
                <w:b/>
                <w:bCs/>
                <w:sz w:val="16"/>
                <w:szCs w:val="20"/>
              </w:rPr>
              <w:t>its meaning.</w:t>
            </w:r>
          </w:p>
        </w:tc>
      </w:tr>
      <w:tr w:rsidR="009E40D1" w:rsidRPr="005265CD" w:rsidTr="00C830F5">
        <w:trPr>
          <w:jc w:val="center"/>
        </w:trPr>
        <w:tc>
          <w:tcPr>
            <w:tcW w:w="9298" w:type="dxa"/>
            <w:gridSpan w:val="4"/>
            <w:tcBorders>
              <w:top w:val="single" w:sz="6" w:space="0" w:color="000000" w:themeColor="text1"/>
              <w:bottom w:val="single" w:sz="6" w:space="0" w:color="000000" w:themeColor="text1"/>
            </w:tcBorders>
            <w:shd w:val="clear" w:color="auto" w:fill="D9D9D9" w:themeFill="background1" w:themeFillShade="D9"/>
          </w:tcPr>
          <w:p w:rsidR="009E40D1" w:rsidRPr="005265CD" w:rsidRDefault="009E40D1" w:rsidP="009E40D1">
            <w:pPr>
              <w:autoSpaceDE w:val="0"/>
              <w:autoSpaceDN w:val="0"/>
              <w:adjustRightInd w:val="0"/>
              <w:jc w:val="center"/>
              <w:rPr>
                <w:rFonts w:cs="Arial"/>
                <w:b/>
                <w:bCs/>
                <w:sz w:val="16"/>
                <w:szCs w:val="16"/>
              </w:rPr>
            </w:pPr>
            <w:r w:rsidRPr="005265CD">
              <w:rPr>
                <w:rFonts w:cs="Arial"/>
                <w:b/>
                <w:bCs/>
                <w:sz w:val="16"/>
                <w:szCs w:val="16"/>
              </w:rPr>
              <w:t>R.CCR.6 Assess how point of view or purpose shapes the content and style of a text.</w:t>
            </w:r>
          </w:p>
        </w:tc>
      </w:tr>
      <w:tr w:rsidR="009E40D1" w:rsidRPr="005265CD" w:rsidTr="002C4603">
        <w:trPr>
          <w:jc w:val="center"/>
        </w:trPr>
        <w:tc>
          <w:tcPr>
            <w:tcW w:w="834" w:type="dxa"/>
            <w:tcBorders>
              <w:top w:val="single" w:sz="6" w:space="0" w:color="000000" w:themeColor="text1"/>
            </w:tcBorders>
          </w:tcPr>
          <w:p w:rsidR="009E40D1" w:rsidRPr="005265CD" w:rsidRDefault="00CB69C7" w:rsidP="008C537E">
            <w:pPr>
              <w:autoSpaceDE w:val="0"/>
              <w:autoSpaceDN w:val="0"/>
              <w:adjustRightInd w:val="0"/>
              <w:rPr>
                <w:rFonts w:cs="Arial"/>
                <w:b/>
                <w:bCs/>
                <w:sz w:val="16"/>
                <w:szCs w:val="16"/>
              </w:rPr>
            </w:pPr>
            <w:r w:rsidRPr="005265CD">
              <w:rPr>
                <w:rFonts w:cs="Arial"/>
                <w:b/>
                <w:bCs/>
                <w:sz w:val="16"/>
                <w:szCs w:val="16"/>
              </w:rPr>
              <w:t>RL.</w:t>
            </w:r>
            <w:r w:rsidR="009E40D1" w:rsidRPr="005265CD">
              <w:rPr>
                <w:rFonts w:cs="Arial"/>
                <w:b/>
                <w:bCs/>
                <w:sz w:val="16"/>
                <w:szCs w:val="16"/>
              </w:rPr>
              <w:t>6</w:t>
            </w:r>
          </w:p>
        </w:tc>
        <w:tc>
          <w:tcPr>
            <w:tcW w:w="2645" w:type="dxa"/>
            <w:tcBorders>
              <w:top w:val="single" w:sz="6" w:space="0" w:color="000000" w:themeColor="text1"/>
            </w:tcBorders>
          </w:tcPr>
          <w:p w:rsidR="009E40D1" w:rsidRPr="005265CD" w:rsidRDefault="0015466A" w:rsidP="0015466A">
            <w:pPr>
              <w:autoSpaceDE w:val="0"/>
              <w:autoSpaceDN w:val="0"/>
              <w:adjustRightInd w:val="0"/>
              <w:rPr>
                <w:rFonts w:cs="Arial"/>
                <w:i/>
                <w:iCs/>
                <w:sz w:val="16"/>
                <w:szCs w:val="20"/>
              </w:rPr>
            </w:pPr>
            <w:r w:rsidRPr="005265CD">
              <w:rPr>
                <w:rFonts w:cs="Arial"/>
                <w:sz w:val="16"/>
                <w:szCs w:val="20"/>
              </w:rPr>
              <w:t xml:space="preserve">RL.5.6 </w:t>
            </w:r>
            <w:r w:rsidRPr="005265CD">
              <w:rPr>
                <w:rFonts w:cs="Arial"/>
                <w:b/>
                <w:bCs/>
                <w:sz w:val="16"/>
                <w:szCs w:val="20"/>
              </w:rPr>
              <w:t xml:space="preserve">Describe how a </w:t>
            </w:r>
            <w:r w:rsidRPr="005265CD">
              <w:rPr>
                <w:rFonts w:cs="Arial"/>
                <w:i/>
                <w:iCs/>
                <w:sz w:val="16"/>
                <w:szCs w:val="20"/>
              </w:rPr>
              <w:t xml:space="preserve">narrator’s or speaker’s point of view </w:t>
            </w:r>
            <w:r w:rsidRPr="005265CD">
              <w:rPr>
                <w:rFonts w:cs="Arial"/>
                <w:b/>
                <w:bCs/>
                <w:sz w:val="16"/>
                <w:szCs w:val="20"/>
              </w:rPr>
              <w:t>influences how</w:t>
            </w:r>
            <w:r w:rsidRPr="005265CD">
              <w:rPr>
                <w:rFonts w:cs="Arial"/>
                <w:i/>
                <w:iCs/>
                <w:sz w:val="16"/>
                <w:szCs w:val="20"/>
              </w:rPr>
              <w:t xml:space="preserve"> </w:t>
            </w:r>
            <w:r w:rsidRPr="005265CD">
              <w:rPr>
                <w:rFonts w:cs="Arial"/>
                <w:b/>
                <w:bCs/>
                <w:sz w:val="16"/>
                <w:szCs w:val="20"/>
              </w:rPr>
              <w:t>events are described.</w:t>
            </w:r>
          </w:p>
        </w:tc>
        <w:tc>
          <w:tcPr>
            <w:tcW w:w="2790" w:type="dxa"/>
            <w:tcBorders>
              <w:top w:val="single" w:sz="6" w:space="0" w:color="000000" w:themeColor="text1"/>
              <w:bottom w:val="single" w:sz="18" w:space="0" w:color="000000" w:themeColor="text1"/>
            </w:tcBorders>
            <w:shd w:val="clear" w:color="auto" w:fill="FFFF00"/>
          </w:tcPr>
          <w:p w:rsidR="009E40D1" w:rsidRPr="005265CD" w:rsidRDefault="0015466A" w:rsidP="0015466A">
            <w:pPr>
              <w:autoSpaceDE w:val="0"/>
              <w:autoSpaceDN w:val="0"/>
              <w:adjustRightInd w:val="0"/>
              <w:rPr>
                <w:rFonts w:cs="Arial"/>
                <w:i/>
                <w:iCs/>
                <w:sz w:val="16"/>
                <w:szCs w:val="20"/>
              </w:rPr>
            </w:pPr>
            <w:r w:rsidRPr="005265CD">
              <w:rPr>
                <w:rFonts w:cs="Arial"/>
                <w:sz w:val="16"/>
                <w:szCs w:val="20"/>
              </w:rPr>
              <w:t xml:space="preserve">RL.6.6 </w:t>
            </w:r>
            <w:r w:rsidRPr="005265CD">
              <w:rPr>
                <w:rFonts w:cs="Arial"/>
                <w:b/>
                <w:bCs/>
                <w:sz w:val="16"/>
                <w:szCs w:val="20"/>
              </w:rPr>
              <w:t xml:space="preserve">Explain how an author develops the </w:t>
            </w:r>
            <w:r w:rsidRPr="005265CD">
              <w:rPr>
                <w:rFonts w:cs="Arial"/>
                <w:i/>
                <w:iCs/>
                <w:sz w:val="16"/>
                <w:szCs w:val="20"/>
              </w:rPr>
              <w:t>point of view of the narrator or speaker in a text</w:t>
            </w:r>
            <w:r w:rsidRPr="005265CD">
              <w:rPr>
                <w:rFonts w:cs="Arial"/>
                <w:b/>
                <w:bCs/>
                <w:sz w:val="16"/>
                <w:szCs w:val="20"/>
              </w:rPr>
              <w:t>.</w:t>
            </w:r>
          </w:p>
        </w:tc>
        <w:tc>
          <w:tcPr>
            <w:tcW w:w="3029" w:type="dxa"/>
            <w:tcBorders>
              <w:top w:val="single" w:sz="6" w:space="0" w:color="000000" w:themeColor="text1"/>
              <w:bottom w:val="single" w:sz="18" w:space="0" w:color="000000" w:themeColor="text1"/>
            </w:tcBorders>
            <w:shd w:val="clear" w:color="auto" w:fill="FFFF00"/>
          </w:tcPr>
          <w:p w:rsidR="009E40D1" w:rsidRPr="005265CD" w:rsidRDefault="0015466A" w:rsidP="0015466A">
            <w:pPr>
              <w:autoSpaceDE w:val="0"/>
              <w:autoSpaceDN w:val="0"/>
              <w:adjustRightInd w:val="0"/>
              <w:rPr>
                <w:rFonts w:cs="Arial"/>
                <w:i/>
                <w:iCs/>
                <w:sz w:val="16"/>
                <w:szCs w:val="20"/>
              </w:rPr>
            </w:pPr>
            <w:r w:rsidRPr="005265CD">
              <w:rPr>
                <w:rFonts w:cs="Arial"/>
                <w:sz w:val="16"/>
                <w:szCs w:val="20"/>
              </w:rPr>
              <w:t xml:space="preserve">RL.7.6 </w:t>
            </w:r>
            <w:r w:rsidRPr="005265CD">
              <w:rPr>
                <w:rFonts w:cs="Arial"/>
                <w:b/>
                <w:bCs/>
                <w:sz w:val="16"/>
                <w:szCs w:val="20"/>
              </w:rPr>
              <w:t xml:space="preserve">Analyze </w:t>
            </w:r>
            <w:r w:rsidRPr="005265CD">
              <w:rPr>
                <w:rFonts w:cs="Arial"/>
                <w:i/>
                <w:iCs/>
                <w:sz w:val="16"/>
                <w:szCs w:val="20"/>
              </w:rPr>
              <w:t xml:space="preserve">how an author develops </w:t>
            </w:r>
            <w:r w:rsidRPr="005265CD">
              <w:rPr>
                <w:rFonts w:cs="Arial"/>
                <w:b/>
                <w:bCs/>
                <w:sz w:val="16"/>
                <w:szCs w:val="20"/>
              </w:rPr>
              <w:t xml:space="preserve">and contrasts </w:t>
            </w:r>
            <w:r w:rsidRPr="005265CD">
              <w:rPr>
                <w:rFonts w:cs="Arial"/>
                <w:i/>
                <w:iCs/>
                <w:sz w:val="16"/>
                <w:szCs w:val="20"/>
              </w:rPr>
              <w:t xml:space="preserve">the points of view </w:t>
            </w:r>
            <w:r w:rsidRPr="005265CD">
              <w:rPr>
                <w:rFonts w:cs="Arial"/>
                <w:b/>
                <w:bCs/>
                <w:sz w:val="16"/>
                <w:szCs w:val="20"/>
              </w:rPr>
              <w:t>of</w:t>
            </w:r>
            <w:r w:rsidRPr="005265CD">
              <w:rPr>
                <w:rFonts w:cs="Arial"/>
                <w:i/>
                <w:iCs/>
                <w:sz w:val="16"/>
                <w:szCs w:val="20"/>
              </w:rPr>
              <w:t xml:space="preserve"> </w:t>
            </w:r>
            <w:r w:rsidRPr="005265CD">
              <w:rPr>
                <w:rFonts w:cs="Arial"/>
                <w:b/>
                <w:bCs/>
                <w:sz w:val="16"/>
                <w:szCs w:val="20"/>
              </w:rPr>
              <w:t xml:space="preserve">different </w:t>
            </w:r>
            <w:r w:rsidRPr="005265CD">
              <w:rPr>
                <w:rFonts w:cs="Arial"/>
                <w:i/>
                <w:iCs/>
                <w:sz w:val="16"/>
                <w:szCs w:val="20"/>
              </w:rPr>
              <w:t>characters or narrators in a text</w:t>
            </w:r>
            <w:r w:rsidRPr="005265CD">
              <w:rPr>
                <w:rFonts w:cs="Arial"/>
                <w:sz w:val="16"/>
                <w:szCs w:val="20"/>
              </w:rPr>
              <w:t>.</w:t>
            </w:r>
          </w:p>
        </w:tc>
      </w:tr>
    </w:tbl>
    <w:p w:rsidR="00F87048" w:rsidRPr="00F87048" w:rsidRDefault="00F87048" w:rsidP="00F87048">
      <w:pPr>
        <w:autoSpaceDE w:val="0"/>
        <w:autoSpaceDN w:val="0"/>
        <w:adjustRightInd w:val="0"/>
        <w:spacing w:after="0" w:line="240" w:lineRule="auto"/>
        <w:rPr>
          <w:rFonts w:ascii="Arial" w:hAnsi="Arial" w:cs="Arial"/>
          <w:b/>
          <w:bCs/>
          <w:sz w:val="16"/>
          <w:szCs w:val="16"/>
        </w:rPr>
      </w:pPr>
    </w:p>
    <w:p w:rsidR="00C830F5" w:rsidRDefault="00C830F5" w:rsidP="00F87048">
      <w:pPr>
        <w:autoSpaceDE w:val="0"/>
        <w:autoSpaceDN w:val="0"/>
        <w:adjustRightInd w:val="0"/>
        <w:spacing w:after="0" w:line="240" w:lineRule="auto"/>
        <w:rPr>
          <w:rFonts w:ascii="Arial" w:hAnsi="Arial" w:cs="Arial"/>
          <w:b/>
          <w:bCs/>
          <w:sz w:val="16"/>
          <w:szCs w:val="16"/>
        </w:rPr>
      </w:pPr>
    </w:p>
    <w:p w:rsidR="00C830F5" w:rsidRDefault="00C830F5" w:rsidP="00F87048">
      <w:pPr>
        <w:autoSpaceDE w:val="0"/>
        <w:autoSpaceDN w:val="0"/>
        <w:adjustRightInd w:val="0"/>
        <w:spacing w:after="0" w:line="240" w:lineRule="auto"/>
        <w:rPr>
          <w:rFonts w:ascii="Arial" w:hAnsi="Arial" w:cs="Arial"/>
          <w:b/>
          <w:bCs/>
          <w:sz w:val="16"/>
          <w:szCs w:val="16"/>
        </w:rPr>
      </w:pPr>
    </w:p>
    <w:p w:rsidR="00722169" w:rsidRDefault="00722169" w:rsidP="00F87048">
      <w:pPr>
        <w:autoSpaceDE w:val="0"/>
        <w:autoSpaceDN w:val="0"/>
        <w:adjustRightInd w:val="0"/>
        <w:spacing w:after="0" w:line="240" w:lineRule="auto"/>
        <w:rPr>
          <w:rFonts w:ascii="Arial" w:hAnsi="Arial" w:cs="Arial"/>
          <w:b/>
          <w:bCs/>
          <w:sz w:val="16"/>
          <w:szCs w:val="16"/>
        </w:rPr>
      </w:pPr>
    </w:p>
    <w:p w:rsidR="00722169" w:rsidRDefault="00722169" w:rsidP="00F87048">
      <w:pPr>
        <w:autoSpaceDE w:val="0"/>
        <w:autoSpaceDN w:val="0"/>
        <w:adjustRightInd w:val="0"/>
        <w:spacing w:after="0" w:line="240" w:lineRule="auto"/>
        <w:rPr>
          <w:rFonts w:ascii="Arial" w:hAnsi="Arial" w:cs="Arial"/>
          <w:b/>
          <w:bCs/>
          <w:sz w:val="16"/>
          <w:szCs w:val="16"/>
        </w:rPr>
      </w:pPr>
    </w:p>
    <w:p w:rsidR="00722169" w:rsidRDefault="00722169" w:rsidP="00F87048">
      <w:pPr>
        <w:autoSpaceDE w:val="0"/>
        <w:autoSpaceDN w:val="0"/>
        <w:adjustRightInd w:val="0"/>
        <w:spacing w:after="0" w:line="240" w:lineRule="auto"/>
        <w:rPr>
          <w:rFonts w:ascii="Arial" w:hAnsi="Arial" w:cs="Arial"/>
          <w:b/>
          <w:bCs/>
          <w:sz w:val="16"/>
          <w:szCs w:val="16"/>
        </w:rPr>
      </w:pPr>
    </w:p>
    <w:p w:rsidR="00722169" w:rsidRDefault="00722169" w:rsidP="00F87048">
      <w:pPr>
        <w:autoSpaceDE w:val="0"/>
        <w:autoSpaceDN w:val="0"/>
        <w:adjustRightInd w:val="0"/>
        <w:spacing w:after="0" w:line="240" w:lineRule="auto"/>
        <w:rPr>
          <w:rFonts w:ascii="Arial" w:hAnsi="Arial" w:cs="Arial"/>
          <w:b/>
          <w:bCs/>
          <w:sz w:val="16"/>
          <w:szCs w:val="16"/>
        </w:rPr>
      </w:pPr>
    </w:p>
    <w:p w:rsidR="00722169" w:rsidRDefault="00722169" w:rsidP="00F87048">
      <w:pPr>
        <w:autoSpaceDE w:val="0"/>
        <w:autoSpaceDN w:val="0"/>
        <w:adjustRightInd w:val="0"/>
        <w:spacing w:after="0" w:line="240" w:lineRule="auto"/>
        <w:rPr>
          <w:rFonts w:ascii="Arial" w:hAnsi="Arial" w:cs="Arial"/>
          <w:b/>
          <w:bCs/>
          <w:sz w:val="16"/>
          <w:szCs w:val="16"/>
        </w:rPr>
      </w:pPr>
    </w:p>
    <w:p w:rsidR="005265CD" w:rsidRDefault="005265CD" w:rsidP="00F87048">
      <w:pPr>
        <w:autoSpaceDE w:val="0"/>
        <w:autoSpaceDN w:val="0"/>
        <w:adjustRightInd w:val="0"/>
        <w:spacing w:after="0" w:line="240" w:lineRule="auto"/>
        <w:rPr>
          <w:rFonts w:ascii="Arial" w:hAnsi="Arial" w:cs="Arial"/>
          <w:b/>
          <w:bCs/>
          <w:sz w:val="16"/>
          <w:szCs w:val="16"/>
        </w:rPr>
      </w:pPr>
    </w:p>
    <w:p w:rsidR="005265CD" w:rsidRDefault="005265CD" w:rsidP="00F87048">
      <w:pPr>
        <w:autoSpaceDE w:val="0"/>
        <w:autoSpaceDN w:val="0"/>
        <w:adjustRightInd w:val="0"/>
        <w:spacing w:after="0" w:line="240" w:lineRule="auto"/>
        <w:rPr>
          <w:rFonts w:ascii="Arial" w:hAnsi="Arial" w:cs="Arial"/>
          <w:b/>
          <w:bCs/>
          <w:sz w:val="16"/>
          <w:szCs w:val="16"/>
        </w:rPr>
      </w:pPr>
    </w:p>
    <w:p w:rsidR="00722169" w:rsidRDefault="00722169" w:rsidP="00F87048">
      <w:pPr>
        <w:autoSpaceDE w:val="0"/>
        <w:autoSpaceDN w:val="0"/>
        <w:adjustRightInd w:val="0"/>
        <w:spacing w:after="0" w:line="240" w:lineRule="auto"/>
        <w:rPr>
          <w:rFonts w:ascii="Arial" w:hAnsi="Arial" w:cs="Arial"/>
          <w:b/>
          <w:bCs/>
          <w:sz w:val="16"/>
          <w:szCs w:val="16"/>
        </w:rPr>
      </w:pPr>
    </w:p>
    <w:tbl>
      <w:tblPr>
        <w:tblStyle w:val="TableGrid"/>
        <w:tblW w:w="0" w:type="auto"/>
        <w:jc w:val="center"/>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834"/>
        <w:gridCol w:w="2645"/>
        <w:gridCol w:w="2790"/>
        <w:gridCol w:w="3029"/>
      </w:tblGrid>
      <w:tr w:rsidR="00D86487" w:rsidRPr="005265CD" w:rsidTr="00114E4A">
        <w:trPr>
          <w:jc w:val="center"/>
        </w:trPr>
        <w:tc>
          <w:tcPr>
            <w:tcW w:w="834" w:type="dxa"/>
            <w:shd w:val="clear" w:color="auto" w:fill="000000" w:themeFill="text1"/>
          </w:tcPr>
          <w:p w:rsidR="00D86487" w:rsidRPr="005265CD" w:rsidRDefault="00D86487" w:rsidP="00B80506">
            <w:pPr>
              <w:autoSpaceDE w:val="0"/>
              <w:autoSpaceDN w:val="0"/>
              <w:adjustRightInd w:val="0"/>
              <w:jc w:val="center"/>
              <w:rPr>
                <w:rFonts w:cs="Arial"/>
                <w:b/>
                <w:bCs/>
                <w:sz w:val="16"/>
                <w:szCs w:val="20"/>
              </w:rPr>
            </w:pPr>
            <w:r w:rsidRPr="005265CD">
              <w:rPr>
                <w:rFonts w:cs="Arial"/>
                <w:b/>
                <w:bCs/>
                <w:sz w:val="16"/>
                <w:szCs w:val="20"/>
              </w:rPr>
              <w:lastRenderedPageBreak/>
              <w:t>Code</w:t>
            </w:r>
          </w:p>
        </w:tc>
        <w:tc>
          <w:tcPr>
            <w:tcW w:w="2645" w:type="dxa"/>
            <w:shd w:val="clear" w:color="auto" w:fill="000000" w:themeFill="text1"/>
          </w:tcPr>
          <w:p w:rsidR="00D86487" w:rsidRPr="005265CD" w:rsidRDefault="00722169" w:rsidP="00B80506">
            <w:pPr>
              <w:autoSpaceDE w:val="0"/>
              <w:autoSpaceDN w:val="0"/>
              <w:adjustRightInd w:val="0"/>
              <w:jc w:val="center"/>
              <w:rPr>
                <w:rFonts w:cs="Arial"/>
                <w:b/>
                <w:bCs/>
                <w:sz w:val="16"/>
                <w:szCs w:val="20"/>
              </w:rPr>
            </w:pPr>
            <w:r w:rsidRPr="005265CD">
              <w:rPr>
                <w:rFonts w:cs="Arial"/>
                <w:b/>
                <w:bCs/>
                <w:sz w:val="16"/>
                <w:szCs w:val="20"/>
              </w:rPr>
              <w:t>5</w:t>
            </w:r>
          </w:p>
        </w:tc>
        <w:tc>
          <w:tcPr>
            <w:tcW w:w="2790" w:type="dxa"/>
            <w:shd w:val="clear" w:color="auto" w:fill="000000" w:themeFill="text1"/>
          </w:tcPr>
          <w:p w:rsidR="00D86487" w:rsidRPr="005265CD" w:rsidRDefault="00722169" w:rsidP="00B80506">
            <w:pPr>
              <w:autoSpaceDE w:val="0"/>
              <w:autoSpaceDN w:val="0"/>
              <w:adjustRightInd w:val="0"/>
              <w:jc w:val="center"/>
              <w:rPr>
                <w:rFonts w:cs="Arial"/>
                <w:b/>
                <w:bCs/>
                <w:sz w:val="16"/>
                <w:szCs w:val="20"/>
              </w:rPr>
            </w:pPr>
            <w:r w:rsidRPr="005265CD">
              <w:rPr>
                <w:rFonts w:cs="Arial"/>
                <w:b/>
                <w:bCs/>
                <w:sz w:val="16"/>
                <w:szCs w:val="20"/>
              </w:rPr>
              <w:t>6</w:t>
            </w:r>
          </w:p>
        </w:tc>
        <w:tc>
          <w:tcPr>
            <w:tcW w:w="3029" w:type="dxa"/>
            <w:shd w:val="clear" w:color="auto" w:fill="000000" w:themeFill="text1"/>
          </w:tcPr>
          <w:p w:rsidR="00D86487" w:rsidRPr="005265CD" w:rsidRDefault="00722169" w:rsidP="00B80506">
            <w:pPr>
              <w:autoSpaceDE w:val="0"/>
              <w:autoSpaceDN w:val="0"/>
              <w:adjustRightInd w:val="0"/>
              <w:jc w:val="center"/>
              <w:rPr>
                <w:rFonts w:cs="Arial"/>
                <w:b/>
                <w:bCs/>
                <w:sz w:val="16"/>
                <w:szCs w:val="20"/>
              </w:rPr>
            </w:pPr>
            <w:r w:rsidRPr="005265CD">
              <w:rPr>
                <w:rFonts w:cs="Arial"/>
                <w:b/>
                <w:bCs/>
                <w:sz w:val="16"/>
                <w:szCs w:val="20"/>
              </w:rPr>
              <w:t>7</w:t>
            </w:r>
          </w:p>
        </w:tc>
      </w:tr>
      <w:tr w:rsidR="00D86487" w:rsidRPr="005265CD" w:rsidTr="00396BBD">
        <w:trPr>
          <w:jc w:val="center"/>
        </w:trPr>
        <w:tc>
          <w:tcPr>
            <w:tcW w:w="9298" w:type="dxa"/>
            <w:gridSpan w:val="4"/>
            <w:shd w:val="clear" w:color="auto" w:fill="7F7F7F" w:themeFill="text1" w:themeFillTint="80"/>
          </w:tcPr>
          <w:p w:rsidR="00D86487" w:rsidRPr="005265CD" w:rsidRDefault="00D86487" w:rsidP="00D86487">
            <w:pPr>
              <w:autoSpaceDE w:val="0"/>
              <w:autoSpaceDN w:val="0"/>
              <w:adjustRightInd w:val="0"/>
              <w:jc w:val="center"/>
              <w:rPr>
                <w:rFonts w:cs="Arial"/>
                <w:b/>
                <w:bCs/>
                <w:sz w:val="16"/>
                <w:szCs w:val="16"/>
              </w:rPr>
            </w:pPr>
            <w:r w:rsidRPr="005265CD">
              <w:rPr>
                <w:rFonts w:cs="Arial"/>
                <w:b/>
                <w:bCs/>
                <w:sz w:val="16"/>
                <w:szCs w:val="16"/>
              </w:rPr>
              <w:t>Integration of Knowledge and Ideas</w:t>
            </w:r>
          </w:p>
        </w:tc>
      </w:tr>
      <w:tr w:rsidR="00D86487" w:rsidRPr="005265CD" w:rsidTr="00396BBD">
        <w:trPr>
          <w:jc w:val="center"/>
        </w:trPr>
        <w:tc>
          <w:tcPr>
            <w:tcW w:w="9298" w:type="dxa"/>
            <w:gridSpan w:val="4"/>
            <w:shd w:val="clear" w:color="auto" w:fill="D9D9D9" w:themeFill="background1" w:themeFillShade="D9"/>
          </w:tcPr>
          <w:p w:rsidR="00396BBD" w:rsidRPr="005265CD" w:rsidRDefault="00396BBD" w:rsidP="00396BBD">
            <w:pPr>
              <w:autoSpaceDE w:val="0"/>
              <w:autoSpaceDN w:val="0"/>
              <w:adjustRightInd w:val="0"/>
              <w:jc w:val="center"/>
              <w:rPr>
                <w:rFonts w:cs="Arial"/>
                <w:b/>
                <w:bCs/>
                <w:sz w:val="16"/>
                <w:szCs w:val="16"/>
              </w:rPr>
            </w:pPr>
            <w:r w:rsidRPr="005265CD">
              <w:rPr>
                <w:rFonts w:cs="Arial"/>
                <w:b/>
                <w:bCs/>
                <w:sz w:val="16"/>
                <w:szCs w:val="16"/>
              </w:rPr>
              <w:t>R.CCR.7 Integrate and evaluate content presented in diverse formats and media,</w:t>
            </w:r>
          </w:p>
          <w:p w:rsidR="00396BBD" w:rsidRPr="005265CD" w:rsidRDefault="00396BBD" w:rsidP="00396BBD">
            <w:pPr>
              <w:autoSpaceDE w:val="0"/>
              <w:autoSpaceDN w:val="0"/>
              <w:adjustRightInd w:val="0"/>
              <w:jc w:val="center"/>
              <w:rPr>
                <w:rFonts w:cs="Arial"/>
                <w:b/>
                <w:bCs/>
                <w:sz w:val="16"/>
                <w:szCs w:val="16"/>
              </w:rPr>
            </w:pPr>
            <w:r w:rsidRPr="005265CD">
              <w:rPr>
                <w:rFonts w:cs="Arial"/>
                <w:b/>
                <w:bCs/>
                <w:sz w:val="16"/>
                <w:szCs w:val="16"/>
              </w:rPr>
              <w:t>including visually and quantitatively, as well as in words.</w:t>
            </w:r>
            <w:r w:rsidRPr="005265CD">
              <w:rPr>
                <w:rFonts w:cs="Arial"/>
                <w:b/>
                <w:bCs/>
                <w:sz w:val="16"/>
                <w:szCs w:val="16"/>
                <w:vertAlign w:val="superscript"/>
              </w:rPr>
              <w:t>1</w:t>
            </w:r>
          </w:p>
          <w:p w:rsidR="00396BBD" w:rsidRPr="005265CD" w:rsidRDefault="00396BBD" w:rsidP="00396BBD">
            <w:pPr>
              <w:autoSpaceDE w:val="0"/>
              <w:autoSpaceDN w:val="0"/>
              <w:adjustRightInd w:val="0"/>
              <w:jc w:val="center"/>
              <w:rPr>
                <w:rFonts w:cs="Arial"/>
                <w:sz w:val="16"/>
                <w:szCs w:val="16"/>
              </w:rPr>
            </w:pPr>
            <w:r w:rsidRPr="005265CD">
              <w:rPr>
                <w:rFonts w:cs="Arial"/>
                <w:sz w:val="14"/>
                <w:szCs w:val="16"/>
                <w:vertAlign w:val="superscript"/>
              </w:rPr>
              <w:t>1</w:t>
            </w:r>
            <w:r w:rsidRPr="005265CD">
              <w:rPr>
                <w:rFonts w:cs="Arial"/>
                <w:sz w:val="14"/>
                <w:szCs w:val="16"/>
              </w:rPr>
              <w:t xml:space="preserve"> Please see “Research to Build Knowledge” in Writing Standards and “Comprehension and Collaboration” in Speaking and Listening Standards for additional standards relevant to gathering, assessing, and applying information from print and digital sources.</w:t>
            </w:r>
          </w:p>
        </w:tc>
      </w:tr>
      <w:tr w:rsidR="00691E95" w:rsidRPr="005265CD" w:rsidTr="002C4603">
        <w:trPr>
          <w:jc w:val="center"/>
        </w:trPr>
        <w:tc>
          <w:tcPr>
            <w:tcW w:w="834" w:type="dxa"/>
          </w:tcPr>
          <w:p w:rsidR="00D86487" w:rsidRPr="005265CD" w:rsidRDefault="00114E4A" w:rsidP="00B80506">
            <w:pPr>
              <w:autoSpaceDE w:val="0"/>
              <w:autoSpaceDN w:val="0"/>
              <w:adjustRightInd w:val="0"/>
              <w:rPr>
                <w:rFonts w:cs="Arial"/>
                <w:b/>
                <w:bCs/>
                <w:sz w:val="16"/>
                <w:szCs w:val="20"/>
              </w:rPr>
            </w:pPr>
            <w:r w:rsidRPr="005265CD">
              <w:rPr>
                <w:rFonts w:cs="Arial"/>
                <w:b/>
                <w:bCs/>
                <w:sz w:val="16"/>
                <w:szCs w:val="16"/>
              </w:rPr>
              <w:t>RL.</w:t>
            </w:r>
            <w:r w:rsidR="00D86487" w:rsidRPr="005265CD">
              <w:rPr>
                <w:rFonts w:cs="Arial"/>
                <w:b/>
                <w:bCs/>
                <w:sz w:val="16"/>
                <w:szCs w:val="16"/>
              </w:rPr>
              <w:t>7</w:t>
            </w:r>
          </w:p>
        </w:tc>
        <w:tc>
          <w:tcPr>
            <w:tcW w:w="2645" w:type="dxa"/>
            <w:tcBorders>
              <w:top w:val="single" w:sz="6" w:space="0" w:color="000000" w:themeColor="text1"/>
              <w:bottom w:val="single" w:sz="6" w:space="0" w:color="000000" w:themeColor="text1"/>
            </w:tcBorders>
            <w:shd w:val="clear" w:color="auto" w:fill="auto"/>
          </w:tcPr>
          <w:p w:rsidR="003C5D25" w:rsidRPr="005265CD" w:rsidRDefault="003C5D25" w:rsidP="003C5D25">
            <w:pPr>
              <w:autoSpaceDE w:val="0"/>
              <w:autoSpaceDN w:val="0"/>
              <w:adjustRightInd w:val="0"/>
              <w:rPr>
                <w:rFonts w:cs="Arial"/>
                <w:b/>
                <w:bCs/>
                <w:sz w:val="16"/>
                <w:szCs w:val="20"/>
              </w:rPr>
            </w:pPr>
            <w:r w:rsidRPr="005265CD">
              <w:rPr>
                <w:rFonts w:cs="Arial"/>
                <w:sz w:val="16"/>
                <w:szCs w:val="20"/>
              </w:rPr>
              <w:t xml:space="preserve">RL.5.7 </w:t>
            </w:r>
            <w:r w:rsidRPr="005265CD">
              <w:rPr>
                <w:rFonts w:cs="Arial"/>
                <w:b/>
                <w:bCs/>
                <w:sz w:val="16"/>
                <w:szCs w:val="20"/>
              </w:rPr>
              <w:t xml:space="preserve">Analyze how </w:t>
            </w:r>
            <w:r w:rsidRPr="005265CD">
              <w:rPr>
                <w:rFonts w:cs="Arial"/>
                <w:i/>
                <w:iCs/>
                <w:sz w:val="16"/>
                <w:szCs w:val="20"/>
              </w:rPr>
              <w:t xml:space="preserve">visual </w:t>
            </w:r>
            <w:r w:rsidRPr="005265CD">
              <w:rPr>
                <w:rFonts w:cs="Arial"/>
                <w:b/>
                <w:bCs/>
                <w:sz w:val="16"/>
                <w:szCs w:val="20"/>
              </w:rPr>
              <w:t>and</w:t>
            </w:r>
          </w:p>
          <w:p w:rsidR="00D86487" w:rsidRPr="005265CD" w:rsidRDefault="003C5D25" w:rsidP="003C5D25">
            <w:pPr>
              <w:autoSpaceDE w:val="0"/>
              <w:autoSpaceDN w:val="0"/>
              <w:adjustRightInd w:val="0"/>
              <w:rPr>
                <w:rFonts w:cs="Arial"/>
                <w:b/>
                <w:bCs/>
                <w:sz w:val="16"/>
                <w:szCs w:val="20"/>
              </w:rPr>
            </w:pPr>
            <w:proofErr w:type="gramStart"/>
            <w:r w:rsidRPr="005265CD">
              <w:rPr>
                <w:rFonts w:cs="Arial"/>
                <w:b/>
                <w:bCs/>
                <w:sz w:val="16"/>
                <w:szCs w:val="20"/>
              </w:rPr>
              <w:t>multimedia</w:t>
            </w:r>
            <w:proofErr w:type="gramEnd"/>
            <w:r w:rsidRPr="005265CD">
              <w:rPr>
                <w:rFonts w:cs="Arial"/>
                <w:b/>
                <w:bCs/>
                <w:sz w:val="16"/>
                <w:szCs w:val="20"/>
              </w:rPr>
              <w:t xml:space="preserve"> elements contribute to the meaning, tone, or beauty </w:t>
            </w:r>
            <w:r w:rsidRPr="005265CD">
              <w:rPr>
                <w:rFonts w:cs="Arial"/>
                <w:i/>
                <w:iCs/>
                <w:sz w:val="16"/>
                <w:szCs w:val="20"/>
              </w:rPr>
              <w:t xml:space="preserve">of a text </w:t>
            </w:r>
            <w:r w:rsidRPr="005265CD">
              <w:rPr>
                <w:rFonts w:cs="Arial"/>
                <w:b/>
                <w:bCs/>
                <w:sz w:val="16"/>
                <w:szCs w:val="20"/>
              </w:rPr>
              <w:t>(e.g., graphic novel, multimedia presentation of fiction, folktale, myth, poem).</w:t>
            </w:r>
          </w:p>
        </w:tc>
        <w:tc>
          <w:tcPr>
            <w:tcW w:w="2790" w:type="dxa"/>
          </w:tcPr>
          <w:p w:rsidR="003C5D25" w:rsidRPr="005265CD" w:rsidRDefault="003C5D25" w:rsidP="003C5D25">
            <w:pPr>
              <w:autoSpaceDE w:val="0"/>
              <w:autoSpaceDN w:val="0"/>
              <w:adjustRightInd w:val="0"/>
              <w:rPr>
                <w:rFonts w:cs="Arial"/>
                <w:b/>
                <w:bCs/>
                <w:sz w:val="16"/>
                <w:szCs w:val="20"/>
              </w:rPr>
            </w:pPr>
            <w:r w:rsidRPr="005265CD">
              <w:rPr>
                <w:rFonts w:cs="Arial"/>
                <w:sz w:val="16"/>
                <w:szCs w:val="20"/>
              </w:rPr>
              <w:t xml:space="preserve">RL.6.7 </w:t>
            </w:r>
            <w:r w:rsidRPr="005265CD">
              <w:rPr>
                <w:rFonts w:cs="Arial"/>
                <w:b/>
                <w:bCs/>
                <w:sz w:val="16"/>
                <w:szCs w:val="20"/>
              </w:rPr>
              <w:t xml:space="preserve">Compare and contrast the experience of reading </w:t>
            </w:r>
            <w:r w:rsidRPr="005265CD">
              <w:rPr>
                <w:rFonts w:cs="Arial"/>
                <w:i/>
                <w:iCs/>
                <w:sz w:val="16"/>
                <w:szCs w:val="20"/>
              </w:rPr>
              <w:t xml:space="preserve">a story, drama, or poem </w:t>
            </w:r>
            <w:r w:rsidRPr="005265CD">
              <w:rPr>
                <w:rFonts w:cs="Arial"/>
                <w:b/>
                <w:bCs/>
                <w:sz w:val="16"/>
                <w:szCs w:val="20"/>
              </w:rPr>
              <w:t>to listening to or</w:t>
            </w:r>
          </w:p>
          <w:p w:rsidR="00D86487" w:rsidRPr="005265CD" w:rsidRDefault="003C5D25" w:rsidP="003C5D25">
            <w:pPr>
              <w:autoSpaceDE w:val="0"/>
              <w:autoSpaceDN w:val="0"/>
              <w:adjustRightInd w:val="0"/>
              <w:rPr>
                <w:rFonts w:cs="Arial"/>
                <w:i/>
                <w:iCs/>
                <w:sz w:val="16"/>
                <w:szCs w:val="20"/>
              </w:rPr>
            </w:pPr>
            <w:r w:rsidRPr="005265CD">
              <w:rPr>
                <w:rFonts w:cs="Arial"/>
                <w:b/>
                <w:bCs/>
                <w:sz w:val="16"/>
                <w:szCs w:val="20"/>
              </w:rPr>
              <w:t xml:space="preserve">viewing an audio, video, or live version </w:t>
            </w:r>
            <w:r w:rsidRPr="005265CD">
              <w:rPr>
                <w:rFonts w:cs="Arial"/>
                <w:i/>
                <w:iCs/>
                <w:sz w:val="16"/>
                <w:szCs w:val="20"/>
              </w:rPr>
              <w:t xml:space="preserve">of the text, </w:t>
            </w:r>
            <w:r w:rsidRPr="005265CD">
              <w:rPr>
                <w:rFonts w:cs="Arial"/>
                <w:b/>
                <w:bCs/>
                <w:sz w:val="16"/>
                <w:szCs w:val="20"/>
              </w:rPr>
              <w:t>including contrasting what they “see” and “hear”</w:t>
            </w:r>
            <w:r w:rsidRPr="005265CD">
              <w:rPr>
                <w:rFonts w:cs="Arial"/>
                <w:i/>
                <w:iCs/>
                <w:sz w:val="16"/>
                <w:szCs w:val="20"/>
              </w:rPr>
              <w:t xml:space="preserve"> </w:t>
            </w:r>
            <w:r w:rsidRPr="005265CD">
              <w:rPr>
                <w:rFonts w:cs="Arial"/>
                <w:b/>
                <w:bCs/>
                <w:sz w:val="16"/>
                <w:szCs w:val="20"/>
              </w:rPr>
              <w:t xml:space="preserve">when reading </w:t>
            </w:r>
            <w:r w:rsidRPr="005265CD">
              <w:rPr>
                <w:rFonts w:cs="Arial"/>
                <w:i/>
                <w:iCs/>
                <w:sz w:val="16"/>
                <w:szCs w:val="20"/>
              </w:rPr>
              <w:t xml:space="preserve">the text </w:t>
            </w:r>
            <w:r w:rsidRPr="005265CD">
              <w:rPr>
                <w:rFonts w:cs="Arial"/>
                <w:b/>
                <w:bCs/>
                <w:sz w:val="16"/>
                <w:szCs w:val="20"/>
              </w:rPr>
              <w:t>to what they perceive when</w:t>
            </w:r>
            <w:r w:rsidRPr="005265CD">
              <w:rPr>
                <w:rFonts w:cs="Arial"/>
                <w:i/>
                <w:iCs/>
                <w:sz w:val="16"/>
                <w:szCs w:val="20"/>
              </w:rPr>
              <w:t xml:space="preserve"> </w:t>
            </w:r>
            <w:r w:rsidRPr="005265CD">
              <w:rPr>
                <w:rFonts w:cs="Arial"/>
                <w:b/>
                <w:bCs/>
                <w:sz w:val="16"/>
                <w:szCs w:val="20"/>
              </w:rPr>
              <w:t>they listen or watch.</w:t>
            </w:r>
          </w:p>
        </w:tc>
        <w:tc>
          <w:tcPr>
            <w:tcW w:w="3029" w:type="dxa"/>
          </w:tcPr>
          <w:p w:rsidR="003C5D25" w:rsidRPr="005265CD" w:rsidRDefault="003C5D25" w:rsidP="003C5D25">
            <w:pPr>
              <w:autoSpaceDE w:val="0"/>
              <w:autoSpaceDN w:val="0"/>
              <w:adjustRightInd w:val="0"/>
              <w:rPr>
                <w:rFonts w:cs="Arial"/>
                <w:i/>
                <w:iCs/>
                <w:sz w:val="16"/>
                <w:szCs w:val="20"/>
              </w:rPr>
            </w:pPr>
            <w:r w:rsidRPr="005265CD">
              <w:rPr>
                <w:rFonts w:cs="Arial"/>
                <w:sz w:val="16"/>
                <w:szCs w:val="20"/>
              </w:rPr>
              <w:t xml:space="preserve">RL.7.7 </w:t>
            </w:r>
            <w:r w:rsidRPr="005265CD">
              <w:rPr>
                <w:rFonts w:cs="Arial"/>
                <w:i/>
                <w:iCs/>
                <w:sz w:val="16"/>
                <w:szCs w:val="20"/>
              </w:rPr>
              <w:t>Compare and contrast a written</w:t>
            </w:r>
          </w:p>
          <w:p w:rsidR="00D86487" w:rsidRPr="005265CD" w:rsidRDefault="003C5D25" w:rsidP="003C5D25">
            <w:pPr>
              <w:autoSpaceDE w:val="0"/>
              <w:autoSpaceDN w:val="0"/>
              <w:adjustRightInd w:val="0"/>
              <w:rPr>
                <w:rFonts w:cs="Arial"/>
                <w:i/>
                <w:iCs/>
                <w:sz w:val="16"/>
                <w:szCs w:val="20"/>
              </w:rPr>
            </w:pPr>
            <w:proofErr w:type="gramStart"/>
            <w:r w:rsidRPr="005265CD">
              <w:rPr>
                <w:rFonts w:cs="Arial"/>
                <w:i/>
                <w:iCs/>
                <w:sz w:val="16"/>
                <w:szCs w:val="20"/>
              </w:rPr>
              <w:t>story</w:t>
            </w:r>
            <w:proofErr w:type="gramEnd"/>
            <w:r w:rsidRPr="005265CD">
              <w:rPr>
                <w:rFonts w:cs="Arial"/>
                <w:i/>
                <w:iCs/>
                <w:sz w:val="16"/>
                <w:szCs w:val="20"/>
              </w:rPr>
              <w:t>, drama, or poem to its audio, filmed, staged, or multimedia version</w:t>
            </w:r>
            <w:r w:rsidRPr="005265CD">
              <w:rPr>
                <w:rFonts w:cs="Arial"/>
                <w:sz w:val="16"/>
                <w:szCs w:val="20"/>
              </w:rPr>
              <w:t xml:space="preserve">, </w:t>
            </w:r>
            <w:r w:rsidRPr="005265CD">
              <w:rPr>
                <w:rFonts w:cs="Arial"/>
                <w:b/>
                <w:bCs/>
                <w:sz w:val="16"/>
                <w:szCs w:val="20"/>
              </w:rPr>
              <w:t>analyzing</w:t>
            </w:r>
            <w:r w:rsidRPr="005265CD">
              <w:rPr>
                <w:rFonts w:cs="Arial"/>
                <w:i/>
                <w:iCs/>
                <w:sz w:val="16"/>
                <w:szCs w:val="20"/>
              </w:rPr>
              <w:t xml:space="preserve"> </w:t>
            </w:r>
            <w:r w:rsidRPr="005265CD">
              <w:rPr>
                <w:rFonts w:cs="Arial"/>
                <w:b/>
                <w:bCs/>
                <w:sz w:val="16"/>
                <w:szCs w:val="20"/>
              </w:rPr>
              <w:t>the effects of techniques unique to each</w:t>
            </w:r>
            <w:r w:rsidRPr="005265CD">
              <w:rPr>
                <w:rFonts w:cs="Arial"/>
                <w:i/>
                <w:iCs/>
                <w:sz w:val="16"/>
                <w:szCs w:val="20"/>
              </w:rPr>
              <w:t xml:space="preserve"> </w:t>
            </w:r>
            <w:r w:rsidRPr="005265CD">
              <w:rPr>
                <w:rFonts w:cs="Arial"/>
                <w:b/>
                <w:bCs/>
                <w:sz w:val="16"/>
                <w:szCs w:val="20"/>
              </w:rPr>
              <w:t>medium (e.g., lighting, sound, color, or</w:t>
            </w:r>
            <w:r w:rsidRPr="005265CD">
              <w:rPr>
                <w:rFonts w:cs="Arial"/>
                <w:i/>
                <w:iCs/>
                <w:sz w:val="16"/>
                <w:szCs w:val="20"/>
              </w:rPr>
              <w:t xml:space="preserve"> </w:t>
            </w:r>
            <w:r w:rsidRPr="005265CD">
              <w:rPr>
                <w:rFonts w:cs="Arial"/>
                <w:b/>
                <w:bCs/>
                <w:sz w:val="16"/>
                <w:szCs w:val="20"/>
              </w:rPr>
              <w:t>camera focus and ang</w:t>
            </w:r>
            <w:bookmarkStart w:id="0" w:name="_GoBack"/>
            <w:bookmarkEnd w:id="0"/>
            <w:r w:rsidRPr="005265CD">
              <w:rPr>
                <w:rFonts w:cs="Arial"/>
                <w:b/>
                <w:bCs/>
                <w:sz w:val="16"/>
                <w:szCs w:val="20"/>
              </w:rPr>
              <w:t>les in a film).</w:t>
            </w:r>
          </w:p>
        </w:tc>
      </w:tr>
      <w:tr w:rsidR="00D86487" w:rsidRPr="005265CD" w:rsidTr="00396BBD">
        <w:trPr>
          <w:jc w:val="center"/>
        </w:trPr>
        <w:tc>
          <w:tcPr>
            <w:tcW w:w="9298" w:type="dxa"/>
            <w:gridSpan w:val="4"/>
            <w:shd w:val="clear" w:color="auto" w:fill="D9D9D9" w:themeFill="background1" w:themeFillShade="D9"/>
          </w:tcPr>
          <w:p w:rsidR="001116E6" w:rsidRPr="005265CD" w:rsidRDefault="001116E6" w:rsidP="001116E6">
            <w:pPr>
              <w:autoSpaceDE w:val="0"/>
              <w:autoSpaceDN w:val="0"/>
              <w:adjustRightInd w:val="0"/>
              <w:jc w:val="center"/>
              <w:rPr>
                <w:rFonts w:cs="Arial"/>
                <w:b/>
                <w:bCs/>
                <w:sz w:val="16"/>
                <w:szCs w:val="16"/>
              </w:rPr>
            </w:pPr>
            <w:r w:rsidRPr="005265CD">
              <w:rPr>
                <w:rFonts w:cs="Arial"/>
                <w:b/>
                <w:bCs/>
                <w:sz w:val="16"/>
                <w:szCs w:val="16"/>
              </w:rPr>
              <w:t>R.CCR.8 Delineate and evaluate the argument and specific claims in a text,</w:t>
            </w:r>
          </w:p>
          <w:p w:rsidR="00D86487" w:rsidRPr="005265CD" w:rsidRDefault="001116E6" w:rsidP="001116E6">
            <w:pPr>
              <w:autoSpaceDE w:val="0"/>
              <w:autoSpaceDN w:val="0"/>
              <w:adjustRightInd w:val="0"/>
              <w:jc w:val="center"/>
              <w:rPr>
                <w:rFonts w:cs="Arial"/>
                <w:b/>
                <w:bCs/>
                <w:sz w:val="16"/>
                <w:szCs w:val="16"/>
              </w:rPr>
            </w:pPr>
            <w:proofErr w:type="gramStart"/>
            <w:r w:rsidRPr="005265CD">
              <w:rPr>
                <w:rFonts w:cs="Arial"/>
                <w:b/>
                <w:bCs/>
                <w:sz w:val="16"/>
                <w:szCs w:val="16"/>
              </w:rPr>
              <w:t>including</w:t>
            </w:r>
            <w:proofErr w:type="gramEnd"/>
            <w:r w:rsidRPr="005265CD">
              <w:rPr>
                <w:rFonts w:cs="Arial"/>
                <w:b/>
                <w:bCs/>
                <w:sz w:val="16"/>
                <w:szCs w:val="16"/>
              </w:rPr>
              <w:t xml:space="preserve"> the validity of the reasoning as well as the relevance and sufficiency of the evidence.</w:t>
            </w:r>
          </w:p>
        </w:tc>
      </w:tr>
      <w:tr w:rsidR="00691E95" w:rsidRPr="005265CD" w:rsidTr="002C4603">
        <w:trPr>
          <w:jc w:val="center"/>
        </w:trPr>
        <w:tc>
          <w:tcPr>
            <w:tcW w:w="834" w:type="dxa"/>
          </w:tcPr>
          <w:p w:rsidR="00D86487" w:rsidRPr="005265CD" w:rsidRDefault="005D4BAF" w:rsidP="00B80506">
            <w:pPr>
              <w:autoSpaceDE w:val="0"/>
              <w:autoSpaceDN w:val="0"/>
              <w:adjustRightInd w:val="0"/>
              <w:rPr>
                <w:rFonts w:cs="Arial"/>
                <w:b/>
                <w:bCs/>
                <w:sz w:val="16"/>
                <w:szCs w:val="20"/>
              </w:rPr>
            </w:pPr>
            <w:r w:rsidRPr="005265CD">
              <w:rPr>
                <w:rFonts w:cs="Arial"/>
                <w:b/>
                <w:bCs/>
                <w:sz w:val="16"/>
                <w:szCs w:val="16"/>
              </w:rPr>
              <w:t>RL.</w:t>
            </w:r>
            <w:r w:rsidR="001116E6" w:rsidRPr="005265CD">
              <w:rPr>
                <w:rFonts w:cs="Arial"/>
                <w:b/>
                <w:bCs/>
                <w:sz w:val="16"/>
                <w:szCs w:val="16"/>
              </w:rPr>
              <w:t>8</w:t>
            </w:r>
          </w:p>
        </w:tc>
        <w:tc>
          <w:tcPr>
            <w:tcW w:w="2645" w:type="dxa"/>
          </w:tcPr>
          <w:p w:rsidR="00D86487" w:rsidRPr="005265CD" w:rsidRDefault="001000D0" w:rsidP="00B80506">
            <w:pPr>
              <w:autoSpaceDE w:val="0"/>
              <w:autoSpaceDN w:val="0"/>
              <w:adjustRightInd w:val="0"/>
              <w:rPr>
                <w:rFonts w:cs="Arial"/>
                <w:i/>
                <w:iCs/>
                <w:sz w:val="16"/>
                <w:szCs w:val="16"/>
              </w:rPr>
            </w:pPr>
            <w:r w:rsidRPr="005265CD">
              <w:rPr>
                <w:rFonts w:cs="Arial"/>
                <w:sz w:val="16"/>
                <w:szCs w:val="20"/>
              </w:rPr>
              <w:t>RL.5</w:t>
            </w:r>
            <w:r w:rsidR="00DC2BB5" w:rsidRPr="005265CD">
              <w:rPr>
                <w:rFonts w:cs="Arial"/>
                <w:sz w:val="16"/>
                <w:szCs w:val="20"/>
              </w:rPr>
              <w:t>.8 (Not applicable to literature)</w:t>
            </w:r>
          </w:p>
        </w:tc>
        <w:tc>
          <w:tcPr>
            <w:tcW w:w="2790" w:type="dxa"/>
            <w:tcBorders>
              <w:top w:val="single" w:sz="6" w:space="0" w:color="000000" w:themeColor="text1"/>
              <w:bottom w:val="single" w:sz="6" w:space="0" w:color="000000" w:themeColor="text1"/>
            </w:tcBorders>
            <w:shd w:val="clear" w:color="auto" w:fill="auto"/>
          </w:tcPr>
          <w:p w:rsidR="00D86487" w:rsidRPr="005265CD" w:rsidRDefault="001000D0" w:rsidP="00B80506">
            <w:pPr>
              <w:autoSpaceDE w:val="0"/>
              <w:autoSpaceDN w:val="0"/>
              <w:adjustRightInd w:val="0"/>
              <w:rPr>
                <w:rFonts w:cs="Arial"/>
                <w:b/>
                <w:bCs/>
                <w:sz w:val="16"/>
                <w:szCs w:val="16"/>
              </w:rPr>
            </w:pPr>
            <w:r w:rsidRPr="005265CD">
              <w:rPr>
                <w:rFonts w:cs="Arial"/>
                <w:sz w:val="16"/>
                <w:szCs w:val="20"/>
              </w:rPr>
              <w:t>RL.6</w:t>
            </w:r>
            <w:r w:rsidR="00DC2BB5" w:rsidRPr="005265CD">
              <w:rPr>
                <w:rFonts w:cs="Arial"/>
                <w:sz w:val="16"/>
                <w:szCs w:val="20"/>
              </w:rPr>
              <w:t>.8 (Not applicable to literature)</w:t>
            </w:r>
          </w:p>
        </w:tc>
        <w:tc>
          <w:tcPr>
            <w:tcW w:w="3029" w:type="dxa"/>
          </w:tcPr>
          <w:p w:rsidR="00D86487" w:rsidRPr="005265CD" w:rsidRDefault="001000D0" w:rsidP="00B80506">
            <w:pPr>
              <w:autoSpaceDE w:val="0"/>
              <w:autoSpaceDN w:val="0"/>
              <w:adjustRightInd w:val="0"/>
              <w:rPr>
                <w:rFonts w:cs="Arial"/>
                <w:b/>
                <w:bCs/>
                <w:sz w:val="16"/>
                <w:szCs w:val="16"/>
              </w:rPr>
            </w:pPr>
            <w:r w:rsidRPr="005265CD">
              <w:rPr>
                <w:rFonts w:cs="Arial"/>
                <w:sz w:val="16"/>
                <w:szCs w:val="20"/>
              </w:rPr>
              <w:t>RL.7</w:t>
            </w:r>
            <w:r w:rsidR="00DC2BB5" w:rsidRPr="005265CD">
              <w:rPr>
                <w:rFonts w:cs="Arial"/>
                <w:sz w:val="16"/>
                <w:szCs w:val="20"/>
              </w:rPr>
              <w:t>.8 (Not applicable to literature)</w:t>
            </w:r>
          </w:p>
        </w:tc>
      </w:tr>
      <w:tr w:rsidR="00D86487" w:rsidRPr="005265CD" w:rsidTr="00396BBD">
        <w:trPr>
          <w:jc w:val="center"/>
        </w:trPr>
        <w:tc>
          <w:tcPr>
            <w:tcW w:w="9298" w:type="dxa"/>
            <w:gridSpan w:val="4"/>
            <w:shd w:val="clear" w:color="auto" w:fill="D9D9D9" w:themeFill="background1" w:themeFillShade="D9"/>
          </w:tcPr>
          <w:p w:rsidR="001116E6" w:rsidRPr="005265CD" w:rsidRDefault="001116E6" w:rsidP="001116E6">
            <w:pPr>
              <w:autoSpaceDE w:val="0"/>
              <w:autoSpaceDN w:val="0"/>
              <w:adjustRightInd w:val="0"/>
              <w:jc w:val="center"/>
              <w:rPr>
                <w:rFonts w:cs="Arial"/>
                <w:b/>
                <w:bCs/>
                <w:sz w:val="16"/>
                <w:szCs w:val="16"/>
              </w:rPr>
            </w:pPr>
            <w:r w:rsidRPr="005265CD">
              <w:rPr>
                <w:rFonts w:cs="Arial"/>
                <w:b/>
                <w:bCs/>
                <w:sz w:val="16"/>
                <w:szCs w:val="16"/>
              </w:rPr>
              <w:t>R.CCR.9 Analyze how two or more texts address similar themes or topics</w:t>
            </w:r>
          </w:p>
          <w:p w:rsidR="00D86487" w:rsidRPr="005265CD" w:rsidRDefault="001116E6" w:rsidP="001116E6">
            <w:pPr>
              <w:autoSpaceDE w:val="0"/>
              <w:autoSpaceDN w:val="0"/>
              <w:adjustRightInd w:val="0"/>
              <w:jc w:val="center"/>
              <w:rPr>
                <w:rFonts w:cs="Arial"/>
                <w:b/>
                <w:bCs/>
                <w:sz w:val="16"/>
                <w:szCs w:val="16"/>
              </w:rPr>
            </w:pPr>
            <w:proofErr w:type="gramStart"/>
            <w:r w:rsidRPr="005265CD">
              <w:rPr>
                <w:rFonts w:cs="Arial"/>
                <w:b/>
                <w:bCs/>
                <w:sz w:val="16"/>
                <w:szCs w:val="16"/>
              </w:rPr>
              <w:t>in</w:t>
            </w:r>
            <w:proofErr w:type="gramEnd"/>
            <w:r w:rsidRPr="005265CD">
              <w:rPr>
                <w:rFonts w:cs="Arial"/>
                <w:b/>
                <w:bCs/>
                <w:sz w:val="16"/>
                <w:szCs w:val="16"/>
              </w:rPr>
              <w:t xml:space="preserve"> order to build knowledge or to compare the approaches the authors take.</w:t>
            </w:r>
          </w:p>
        </w:tc>
      </w:tr>
      <w:tr w:rsidR="000F4875" w:rsidRPr="005265CD" w:rsidTr="002C4603">
        <w:trPr>
          <w:jc w:val="center"/>
        </w:trPr>
        <w:tc>
          <w:tcPr>
            <w:tcW w:w="834" w:type="dxa"/>
          </w:tcPr>
          <w:p w:rsidR="00D86487" w:rsidRPr="005265CD" w:rsidRDefault="005D4BAF" w:rsidP="00B80506">
            <w:pPr>
              <w:autoSpaceDE w:val="0"/>
              <w:autoSpaceDN w:val="0"/>
              <w:adjustRightInd w:val="0"/>
              <w:rPr>
                <w:rFonts w:cs="Arial"/>
                <w:b/>
                <w:bCs/>
                <w:sz w:val="16"/>
                <w:szCs w:val="20"/>
              </w:rPr>
            </w:pPr>
            <w:r w:rsidRPr="005265CD">
              <w:rPr>
                <w:rFonts w:cs="Arial"/>
                <w:b/>
                <w:bCs/>
                <w:sz w:val="16"/>
                <w:szCs w:val="16"/>
              </w:rPr>
              <w:t>RL.</w:t>
            </w:r>
            <w:r w:rsidR="001116E6" w:rsidRPr="005265CD">
              <w:rPr>
                <w:rFonts w:cs="Arial"/>
                <w:b/>
                <w:bCs/>
                <w:sz w:val="16"/>
                <w:szCs w:val="16"/>
              </w:rPr>
              <w:t>9</w:t>
            </w:r>
          </w:p>
        </w:tc>
        <w:tc>
          <w:tcPr>
            <w:tcW w:w="2645" w:type="dxa"/>
            <w:tcBorders>
              <w:top w:val="single" w:sz="6" w:space="0" w:color="000000" w:themeColor="text1"/>
              <w:bottom w:val="single" w:sz="6" w:space="0" w:color="000000" w:themeColor="text1"/>
            </w:tcBorders>
            <w:shd w:val="clear" w:color="auto" w:fill="FFFF00"/>
          </w:tcPr>
          <w:p w:rsidR="001000D0" w:rsidRPr="005265CD" w:rsidRDefault="001000D0" w:rsidP="001000D0">
            <w:pPr>
              <w:autoSpaceDE w:val="0"/>
              <w:autoSpaceDN w:val="0"/>
              <w:adjustRightInd w:val="0"/>
              <w:rPr>
                <w:rFonts w:cs="Arial"/>
                <w:b/>
                <w:bCs/>
                <w:sz w:val="16"/>
                <w:szCs w:val="20"/>
              </w:rPr>
            </w:pPr>
            <w:r w:rsidRPr="005265CD">
              <w:rPr>
                <w:rFonts w:cs="Arial"/>
                <w:sz w:val="16"/>
                <w:szCs w:val="20"/>
              </w:rPr>
              <w:t xml:space="preserve">RL.5.9 </w:t>
            </w:r>
            <w:r w:rsidRPr="005265CD">
              <w:rPr>
                <w:rFonts w:cs="Arial"/>
                <w:i/>
                <w:iCs/>
                <w:sz w:val="16"/>
                <w:szCs w:val="20"/>
              </w:rPr>
              <w:t xml:space="preserve">Compare and contrast stories </w:t>
            </w:r>
            <w:r w:rsidRPr="005265CD">
              <w:rPr>
                <w:rFonts w:cs="Arial"/>
                <w:b/>
                <w:bCs/>
                <w:sz w:val="16"/>
                <w:szCs w:val="20"/>
              </w:rPr>
              <w:t>in the same genre (e.g., mysteries and adventure stories) on their approaches</w:t>
            </w:r>
          </w:p>
          <w:p w:rsidR="00D86487" w:rsidRPr="005265CD" w:rsidRDefault="001000D0" w:rsidP="001000D0">
            <w:pPr>
              <w:autoSpaceDE w:val="0"/>
              <w:autoSpaceDN w:val="0"/>
              <w:adjustRightInd w:val="0"/>
              <w:rPr>
                <w:rFonts w:cs="Arial"/>
                <w:b/>
                <w:bCs/>
                <w:sz w:val="16"/>
                <w:szCs w:val="20"/>
              </w:rPr>
            </w:pPr>
            <w:proofErr w:type="gramStart"/>
            <w:r w:rsidRPr="005265CD">
              <w:rPr>
                <w:rFonts w:cs="Arial"/>
                <w:b/>
                <w:bCs/>
                <w:sz w:val="16"/>
                <w:szCs w:val="20"/>
              </w:rPr>
              <w:t>to</w:t>
            </w:r>
            <w:proofErr w:type="gramEnd"/>
            <w:r w:rsidRPr="005265CD">
              <w:rPr>
                <w:rFonts w:cs="Arial"/>
                <w:b/>
                <w:bCs/>
                <w:sz w:val="16"/>
                <w:szCs w:val="20"/>
              </w:rPr>
              <w:t xml:space="preserve"> </w:t>
            </w:r>
            <w:r w:rsidRPr="005265CD">
              <w:rPr>
                <w:rFonts w:cs="Arial"/>
                <w:i/>
                <w:iCs/>
                <w:sz w:val="16"/>
                <w:szCs w:val="20"/>
              </w:rPr>
              <w:t>similar themes and topics.</w:t>
            </w:r>
          </w:p>
        </w:tc>
        <w:tc>
          <w:tcPr>
            <w:tcW w:w="2790" w:type="dxa"/>
            <w:tcBorders>
              <w:top w:val="single" w:sz="6" w:space="0" w:color="000000" w:themeColor="text1"/>
              <w:bottom w:val="single" w:sz="6" w:space="0" w:color="000000" w:themeColor="text1"/>
            </w:tcBorders>
            <w:shd w:val="clear" w:color="auto" w:fill="FFFF00"/>
          </w:tcPr>
          <w:p w:rsidR="001000D0" w:rsidRPr="005265CD" w:rsidRDefault="001000D0" w:rsidP="001000D0">
            <w:pPr>
              <w:autoSpaceDE w:val="0"/>
              <w:autoSpaceDN w:val="0"/>
              <w:adjustRightInd w:val="0"/>
              <w:rPr>
                <w:rFonts w:cs="Arial"/>
                <w:b/>
                <w:bCs/>
                <w:sz w:val="16"/>
                <w:szCs w:val="20"/>
              </w:rPr>
            </w:pPr>
            <w:r w:rsidRPr="005265CD">
              <w:rPr>
                <w:rFonts w:cs="Arial"/>
                <w:sz w:val="16"/>
                <w:szCs w:val="20"/>
              </w:rPr>
              <w:t xml:space="preserve">RL.6.9 </w:t>
            </w:r>
            <w:r w:rsidRPr="005265CD">
              <w:rPr>
                <w:rFonts w:cs="Arial"/>
                <w:i/>
                <w:iCs/>
                <w:sz w:val="16"/>
                <w:szCs w:val="20"/>
              </w:rPr>
              <w:t xml:space="preserve">Compare and contrast texts </w:t>
            </w:r>
            <w:r w:rsidRPr="005265CD">
              <w:rPr>
                <w:rFonts w:cs="Arial"/>
                <w:b/>
                <w:bCs/>
                <w:sz w:val="16"/>
                <w:szCs w:val="20"/>
              </w:rPr>
              <w:t xml:space="preserve">in different forms or </w:t>
            </w:r>
            <w:r w:rsidRPr="005265CD">
              <w:rPr>
                <w:rFonts w:cs="Arial"/>
                <w:i/>
                <w:iCs/>
                <w:sz w:val="16"/>
                <w:szCs w:val="20"/>
              </w:rPr>
              <w:t xml:space="preserve">genres </w:t>
            </w:r>
            <w:r w:rsidRPr="005265CD">
              <w:rPr>
                <w:rFonts w:cs="Arial"/>
                <w:b/>
                <w:bCs/>
                <w:sz w:val="16"/>
                <w:szCs w:val="20"/>
              </w:rPr>
              <w:t xml:space="preserve">(e.g., stories and poems; historical novels and fantasy stories) in terms of </w:t>
            </w:r>
            <w:r w:rsidRPr="005265CD">
              <w:rPr>
                <w:rFonts w:cs="Arial"/>
                <w:i/>
                <w:iCs/>
                <w:sz w:val="16"/>
                <w:szCs w:val="20"/>
              </w:rPr>
              <w:t>their approaches to</w:t>
            </w:r>
          </w:p>
          <w:p w:rsidR="00D86487" w:rsidRPr="005265CD" w:rsidRDefault="001000D0" w:rsidP="001000D0">
            <w:pPr>
              <w:autoSpaceDE w:val="0"/>
              <w:autoSpaceDN w:val="0"/>
              <w:adjustRightInd w:val="0"/>
              <w:rPr>
                <w:rFonts w:cs="Arial"/>
                <w:b/>
                <w:bCs/>
                <w:sz w:val="16"/>
                <w:szCs w:val="16"/>
              </w:rPr>
            </w:pPr>
            <w:proofErr w:type="gramStart"/>
            <w:r w:rsidRPr="005265CD">
              <w:rPr>
                <w:rFonts w:cs="Arial"/>
                <w:i/>
                <w:iCs/>
                <w:sz w:val="16"/>
                <w:szCs w:val="20"/>
              </w:rPr>
              <w:t>similar</w:t>
            </w:r>
            <w:proofErr w:type="gramEnd"/>
            <w:r w:rsidRPr="005265CD">
              <w:rPr>
                <w:rFonts w:cs="Arial"/>
                <w:i/>
                <w:iCs/>
                <w:sz w:val="16"/>
                <w:szCs w:val="20"/>
              </w:rPr>
              <w:t xml:space="preserve"> themes and topics.</w:t>
            </w:r>
          </w:p>
        </w:tc>
        <w:tc>
          <w:tcPr>
            <w:tcW w:w="3029" w:type="dxa"/>
            <w:tcBorders>
              <w:top w:val="single" w:sz="6" w:space="0" w:color="000000" w:themeColor="text1"/>
              <w:bottom w:val="single" w:sz="6" w:space="0" w:color="000000" w:themeColor="text1"/>
            </w:tcBorders>
            <w:shd w:val="clear" w:color="auto" w:fill="FFFF00"/>
          </w:tcPr>
          <w:p w:rsidR="00D86487" w:rsidRPr="005265CD" w:rsidRDefault="001000D0" w:rsidP="001000D0">
            <w:pPr>
              <w:autoSpaceDE w:val="0"/>
              <w:autoSpaceDN w:val="0"/>
              <w:adjustRightInd w:val="0"/>
              <w:rPr>
                <w:rFonts w:cs="Arial"/>
                <w:b/>
                <w:bCs/>
                <w:sz w:val="16"/>
                <w:szCs w:val="20"/>
              </w:rPr>
            </w:pPr>
            <w:r w:rsidRPr="005265CD">
              <w:rPr>
                <w:rFonts w:cs="Arial"/>
                <w:sz w:val="16"/>
                <w:szCs w:val="20"/>
              </w:rPr>
              <w:t xml:space="preserve">RL.7.9 </w:t>
            </w:r>
            <w:r w:rsidRPr="005265CD">
              <w:rPr>
                <w:rFonts w:cs="Arial"/>
                <w:i/>
                <w:iCs/>
                <w:sz w:val="16"/>
                <w:szCs w:val="20"/>
              </w:rPr>
              <w:t xml:space="preserve">Compare and contrast </w:t>
            </w:r>
            <w:r w:rsidRPr="005265CD">
              <w:rPr>
                <w:rFonts w:cs="Arial"/>
                <w:b/>
                <w:bCs/>
                <w:sz w:val="16"/>
                <w:szCs w:val="20"/>
              </w:rPr>
              <w:t>a fictional portrayal of a time, place, or character and a historical account of the same period as a means of understanding how authors of fiction use or alter history.</w:t>
            </w:r>
          </w:p>
        </w:tc>
      </w:tr>
      <w:tr w:rsidR="00D86487" w:rsidRPr="005265CD" w:rsidTr="00396BBD">
        <w:trPr>
          <w:jc w:val="center"/>
        </w:trPr>
        <w:tc>
          <w:tcPr>
            <w:tcW w:w="9298" w:type="dxa"/>
            <w:gridSpan w:val="4"/>
            <w:shd w:val="clear" w:color="auto" w:fill="7F7F7F" w:themeFill="text1" w:themeFillTint="80"/>
          </w:tcPr>
          <w:p w:rsidR="00D86487" w:rsidRPr="005265CD" w:rsidRDefault="00885848" w:rsidP="00B80506">
            <w:pPr>
              <w:autoSpaceDE w:val="0"/>
              <w:autoSpaceDN w:val="0"/>
              <w:adjustRightInd w:val="0"/>
              <w:jc w:val="center"/>
              <w:rPr>
                <w:rFonts w:cs="Arial"/>
                <w:b/>
                <w:bCs/>
                <w:sz w:val="16"/>
                <w:szCs w:val="16"/>
              </w:rPr>
            </w:pPr>
            <w:r w:rsidRPr="005265CD">
              <w:rPr>
                <w:rFonts w:cs="Arial"/>
                <w:b/>
                <w:bCs/>
                <w:sz w:val="16"/>
                <w:szCs w:val="16"/>
              </w:rPr>
              <w:t>Range of Reading and Level of Text Complexity</w:t>
            </w:r>
          </w:p>
        </w:tc>
      </w:tr>
      <w:tr w:rsidR="00D86487" w:rsidRPr="005265CD" w:rsidTr="00396BBD">
        <w:trPr>
          <w:jc w:val="center"/>
        </w:trPr>
        <w:tc>
          <w:tcPr>
            <w:tcW w:w="9298" w:type="dxa"/>
            <w:gridSpan w:val="4"/>
            <w:shd w:val="clear" w:color="auto" w:fill="D9D9D9" w:themeFill="background1" w:themeFillShade="D9"/>
          </w:tcPr>
          <w:p w:rsidR="00D86487" w:rsidRPr="005265CD" w:rsidRDefault="00885848" w:rsidP="00885848">
            <w:pPr>
              <w:autoSpaceDE w:val="0"/>
              <w:autoSpaceDN w:val="0"/>
              <w:adjustRightInd w:val="0"/>
              <w:jc w:val="center"/>
              <w:rPr>
                <w:rFonts w:cs="Arial"/>
                <w:b/>
                <w:bCs/>
                <w:sz w:val="16"/>
                <w:szCs w:val="16"/>
              </w:rPr>
            </w:pPr>
            <w:r w:rsidRPr="005265CD">
              <w:rPr>
                <w:rFonts w:cs="Arial"/>
                <w:b/>
                <w:bCs/>
                <w:sz w:val="16"/>
                <w:szCs w:val="16"/>
              </w:rPr>
              <w:t>R.CCR.10 Read and comprehend complex literary and informational texts independently and proficiently.</w:t>
            </w:r>
          </w:p>
        </w:tc>
      </w:tr>
      <w:tr w:rsidR="00D86487" w:rsidRPr="005265CD" w:rsidTr="00114E4A">
        <w:trPr>
          <w:jc w:val="center"/>
        </w:trPr>
        <w:tc>
          <w:tcPr>
            <w:tcW w:w="834" w:type="dxa"/>
          </w:tcPr>
          <w:p w:rsidR="00D86487" w:rsidRPr="005265CD" w:rsidRDefault="005D4BAF" w:rsidP="00B80506">
            <w:pPr>
              <w:autoSpaceDE w:val="0"/>
              <w:autoSpaceDN w:val="0"/>
              <w:adjustRightInd w:val="0"/>
              <w:rPr>
                <w:rFonts w:cs="Arial"/>
                <w:b/>
                <w:bCs/>
                <w:sz w:val="16"/>
                <w:szCs w:val="16"/>
              </w:rPr>
            </w:pPr>
            <w:r w:rsidRPr="005265CD">
              <w:rPr>
                <w:rFonts w:cs="Arial"/>
                <w:b/>
                <w:bCs/>
                <w:sz w:val="16"/>
                <w:szCs w:val="16"/>
              </w:rPr>
              <w:t>RL.</w:t>
            </w:r>
            <w:r w:rsidR="00885848" w:rsidRPr="005265CD">
              <w:rPr>
                <w:rFonts w:cs="Arial"/>
                <w:b/>
                <w:bCs/>
                <w:sz w:val="16"/>
                <w:szCs w:val="16"/>
              </w:rPr>
              <w:t>10</w:t>
            </w:r>
          </w:p>
        </w:tc>
        <w:tc>
          <w:tcPr>
            <w:tcW w:w="2645" w:type="dxa"/>
          </w:tcPr>
          <w:p w:rsidR="009B2F1A" w:rsidRPr="005265CD" w:rsidRDefault="009B2F1A" w:rsidP="009B2F1A">
            <w:pPr>
              <w:autoSpaceDE w:val="0"/>
              <w:autoSpaceDN w:val="0"/>
              <w:adjustRightInd w:val="0"/>
              <w:rPr>
                <w:rFonts w:cs="Arial"/>
                <w:i/>
                <w:iCs/>
                <w:sz w:val="16"/>
                <w:szCs w:val="20"/>
              </w:rPr>
            </w:pPr>
            <w:r w:rsidRPr="005265CD">
              <w:rPr>
                <w:rFonts w:cs="Arial"/>
                <w:sz w:val="16"/>
                <w:szCs w:val="20"/>
              </w:rPr>
              <w:t xml:space="preserve">RL.5.10 </w:t>
            </w:r>
            <w:r w:rsidRPr="005265CD">
              <w:rPr>
                <w:rFonts w:cs="Arial"/>
                <w:i/>
                <w:iCs/>
                <w:sz w:val="16"/>
                <w:szCs w:val="20"/>
              </w:rPr>
              <w:t>By the end of the year, read and comprehend literature, including stories, dramas, and poetry, at the high end of the</w:t>
            </w:r>
          </w:p>
          <w:p w:rsidR="009B2F1A" w:rsidRPr="005265CD" w:rsidRDefault="009B2F1A" w:rsidP="009B2F1A">
            <w:pPr>
              <w:autoSpaceDE w:val="0"/>
              <w:autoSpaceDN w:val="0"/>
              <w:adjustRightInd w:val="0"/>
              <w:rPr>
                <w:rFonts w:cs="Arial"/>
                <w:i/>
                <w:iCs/>
                <w:sz w:val="16"/>
                <w:szCs w:val="20"/>
              </w:rPr>
            </w:pPr>
            <w:r w:rsidRPr="005265CD">
              <w:rPr>
                <w:rFonts w:cs="Arial"/>
                <w:i/>
                <w:iCs/>
                <w:sz w:val="16"/>
                <w:szCs w:val="20"/>
              </w:rPr>
              <w:t>grades 4–5 text complexity band</w:t>
            </w:r>
          </w:p>
          <w:p w:rsidR="00D86487" w:rsidRPr="005265CD" w:rsidRDefault="009B2F1A" w:rsidP="009B2F1A">
            <w:pPr>
              <w:autoSpaceDE w:val="0"/>
              <w:autoSpaceDN w:val="0"/>
              <w:adjustRightInd w:val="0"/>
              <w:rPr>
                <w:rFonts w:cs="Arial"/>
                <w:sz w:val="16"/>
                <w:szCs w:val="16"/>
              </w:rPr>
            </w:pPr>
            <w:proofErr w:type="gramStart"/>
            <w:r w:rsidRPr="005265CD">
              <w:rPr>
                <w:rFonts w:cs="Arial"/>
                <w:b/>
                <w:bCs/>
                <w:sz w:val="16"/>
                <w:szCs w:val="20"/>
              </w:rPr>
              <w:t>independently</w:t>
            </w:r>
            <w:proofErr w:type="gramEnd"/>
            <w:r w:rsidRPr="005265CD">
              <w:rPr>
                <w:rFonts w:cs="Arial"/>
                <w:b/>
                <w:bCs/>
                <w:sz w:val="16"/>
                <w:szCs w:val="20"/>
              </w:rPr>
              <w:t xml:space="preserve"> </w:t>
            </w:r>
            <w:r w:rsidRPr="005265CD">
              <w:rPr>
                <w:rFonts w:cs="Arial"/>
                <w:i/>
                <w:iCs/>
                <w:sz w:val="16"/>
                <w:szCs w:val="20"/>
              </w:rPr>
              <w:t>and proficiently.</w:t>
            </w:r>
          </w:p>
        </w:tc>
        <w:tc>
          <w:tcPr>
            <w:tcW w:w="2790" w:type="dxa"/>
          </w:tcPr>
          <w:p w:rsidR="009B2F1A" w:rsidRPr="005265CD" w:rsidRDefault="009B2F1A" w:rsidP="009B2F1A">
            <w:pPr>
              <w:autoSpaceDE w:val="0"/>
              <w:autoSpaceDN w:val="0"/>
              <w:adjustRightInd w:val="0"/>
              <w:rPr>
                <w:rFonts w:cs="Arial"/>
                <w:i/>
                <w:iCs/>
                <w:sz w:val="16"/>
                <w:szCs w:val="20"/>
              </w:rPr>
            </w:pPr>
            <w:r w:rsidRPr="005265CD">
              <w:rPr>
                <w:rFonts w:cs="Arial"/>
                <w:sz w:val="16"/>
                <w:szCs w:val="20"/>
              </w:rPr>
              <w:t xml:space="preserve">RL.6.10 </w:t>
            </w:r>
            <w:r w:rsidRPr="005265CD">
              <w:rPr>
                <w:rFonts w:cs="Arial"/>
                <w:i/>
                <w:iCs/>
                <w:sz w:val="16"/>
                <w:szCs w:val="20"/>
              </w:rPr>
              <w:t xml:space="preserve">By the end of the year, read and comprehend literature, including stories, dramas, and poems, in the </w:t>
            </w:r>
            <w:r w:rsidRPr="005265CD">
              <w:rPr>
                <w:rFonts w:cs="Arial"/>
                <w:b/>
                <w:bCs/>
                <w:sz w:val="16"/>
                <w:szCs w:val="20"/>
              </w:rPr>
              <w:t xml:space="preserve">grades 6–8 </w:t>
            </w:r>
            <w:r w:rsidRPr="005265CD">
              <w:rPr>
                <w:rFonts w:cs="Arial"/>
                <w:i/>
                <w:iCs/>
                <w:sz w:val="16"/>
                <w:szCs w:val="20"/>
              </w:rPr>
              <w:t>text complexity band proficiently, with</w:t>
            </w:r>
          </w:p>
          <w:p w:rsidR="00D86487" w:rsidRPr="005265CD" w:rsidRDefault="009B2F1A" w:rsidP="009B2F1A">
            <w:pPr>
              <w:autoSpaceDE w:val="0"/>
              <w:autoSpaceDN w:val="0"/>
              <w:adjustRightInd w:val="0"/>
              <w:rPr>
                <w:rFonts w:cs="Arial"/>
                <w:i/>
                <w:iCs/>
                <w:sz w:val="16"/>
                <w:szCs w:val="20"/>
              </w:rPr>
            </w:pPr>
            <w:proofErr w:type="gramStart"/>
            <w:r w:rsidRPr="005265CD">
              <w:rPr>
                <w:rFonts w:cs="Arial"/>
                <w:i/>
                <w:iCs/>
                <w:sz w:val="16"/>
                <w:szCs w:val="20"/>
              </w:rPr>
              <w:t>scaffolding</w:t>
            </w:r>
            <w:proofErr w:type="gramEnd"/>
            <w:r w:rsidRPr="005265CD">
              <w:rPr>
                <w:rFonts w:cs="Arial"/>
                <w:i/>
                <w:iCs/>
                <w:sz w:val="16"/>
                <w:szCs w:val="20"/>
              </w:rPr>
              <w:t xml:space="preserve"> as needed at the high end of the range.</w:t>
            </w:r>
          </w:p>
        </w:tc>
        <w:tc>
          <w:tcPr>
            <w:tcW w:w="3029" w:type="dxa"/>
          </w:tcPr>
          <w:p w:rsidR="00D86487" w:rsidRPr="005265CD" w:rsidRDefault="009B2F1A" w:rsidP="009B2F1A">
            <w:pPr>
              <w:autoSpaceDE w:val="0"/>
              <w:autoSpaceDN w:val="0"/>
              <w:adjustRightInd w:val="0"/>
              <w:rPr>
                <w:rFonts w:cs="Arial"/>
                <w:i/>
                <w:iCs/>
                <w:sz w:val="16"/>
                <w:szCs w:val="20"/>
              </w:rPr>
            </w:pPr>
            <w:r w:rsidRPr="005265CD">
              <w:rPr>
                <w:rFonts w:cs="Arial"/>
                <w:sz w:val="16"/>
                <w:szCs w:val="20"/>
              </w:rPr>
              <w:t xml:space="preserve">RL.7.10 </w:t>
            </w:r>
            <w:r w:rsidRPr="005265CD">
              <w:rPr>
                <w:rFonts w:cs="Arial"/>
                <w:i/>
                <w:iCs/>
                <w:sz w:val="16"/>
                <w:szCs w:val="20"/>
              </w:rPr>
              <w:t xml:space="preserve">By the end of the </w:t>
            </w:r>
            <w:proofErr w:type="gramStart"/>
            <w:r w:rsidRPr="005265CD">
              <w:rPr>
                <w:rFonts w:cs="Arial"/>
                <w:i/>
                <w:iCs/>
                <w:sz w:val="16"/>
                <w:szCs w:val="20"/>
              </w:rPr>
              <w:t>year,</w:t>
            </w:r>
            <w:proofErr w:type="gramEnd"/>
            <w:r w:rsidRPr="005265CD">
              <w:rPr>
                <w:rFonts w:cs="Arial"/>
                <w:i/>
                <w:iCs/>
                <w:sz w:val="16"/>
                <w:szCs w:val="20"/>
              </w:rPr>
              <w:t xml:space="preserve"> read and comprehend literature, including stories, dramas, and poems, in the grades 6–8 text complexity band proficiently, with scaffolding as needed at the high end of the range.</w:t>
            </w:r>
          </w:p>
        </w:tc>
      </w:tr>
    </w:tbl>
    <w:p w:rsidR="00C830F5" w:rsidRDefault="00C830F5" w:rsidP="00F87048">
      <w:pPr>
        <w:autoSpaceDE w:val="0"/>
        <w:autoSpaceDN w:val="0"/>
        <w:adjustRightInd w:val="0"/>
        <w:spacing w:after="0" w:line="240" w:lineRule="auto"/>
        <w:rPr>
          <w:rFonts w:ascii="Arial" w:hAnsi="Arial" w:cs="Arial"/>
          <w:b/>
          <w:bCs/>
          <w:sz w:val="16"/>
          <w:szCs w:val="16"/>
        </w:rPr>
      </w:pPr>
    </w:p>
    <w:p w:rsidR="00C830F5" w:rsidRDefault="00C830F5" w:rsidP="00F87048">
      <w:pPr>
        <w:autoSpaceDE w:val="0"/>
        <w:autoSpaceDN w:val="0"/>
        <w:adjustRightInd w:val="0"/>
        <w:spacing w:after="0" w:line="240" w:lineRule="auto"/>
        <w:rPr>
          <w:rFonts w:ascii="Arial" w:hAnsi="Arial" w:cs="Arial"/>
          <w:b/>
          <w:bCs/>
          <w:sz w:val="16"/>
          <w:szCs w:val="16"/>
        </w:rPr>
      </w:pPr>
    </w:p>
    <w:p w:rsidR="001116E6" w:rsidRPr="001116E6" w:rsidRDefault="001116E6" w:rsidP="001116E6">
      <w:pPr>
        <w:autoSpaceDE w:val="0"/>
        <w:autoSpaceDN w:val="0"/>
        <w:adjustRightInd w:val="0"/>
        <w:spacing w:after="0" w:line="240" w:lineRule="auto"/>
        <w:rPr>
          <w:rFonts w:ascii="Arial" w:hAnsi="Arial" w:cs="Arial"/>
          <w:b/>
          <w:bCs/>
          <w:sz w:val="16"/>
          <w:szCs w:val="16"/>
        </w:rPr>
      </w:pPr>
    </w:p>
    <w:p w:rsidR="001116E6" w:rsidRPr="001116E6" w:rsidRDefault="001116E6">
      <w:pPr>
        <w:rPr>
          <w:rFonts w:ascii="Arial" w:hAnsi="Arial" w:cs="Arial"/>
          <w:sz w:val="16"/>
          <w:szCs w:val="16"/>
        </w:rPr>
      </w:pPr>
    </w:p>
    <w:sectPr w:rsidR="001116E6" w:rsidRPr="001116E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598A" w:rsidRDefault="0052598A" w:rsidP="00C830F5">
      <w:pPr>
        <w:spacing w:after="0" w:line="240" w:lineRule="auto"/>
      </w:pPr>
      <w:r>
        <w:separator/>
      </w:r>
    </w:p>
  </w:endnote>
  <w:endnote w:type="continuationSeparator" w:id="0">
    <w:p w:rsidR="0052598A" w:rsidRDefault="0052598A" w:rsidP="00C830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ItalicMT">
    <w:panose1 w:val="00000000000000000000"/>
    <w:charset w:val="00"/>
    <w:family w:val="swiss"/>
    <w:notTrueType/>
    <w:pitch w:val="default"/>
    <w:sig w:usb0="00000003" w:usb1="00000000" w:usb2="00000000" w:usb3="00000000" w:csb0="00000001" w:csb1="00000000"/>
  </w:font>
  <w:font w:name="Arial-BoldItalic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0F5" w:rsidRPr="005265CD" w:rsidRDefault="00C830F5" w:rsidP="00C830F5">
    <w:pPr>
      <w:autoSpaceDE w:val="0"/>
      <w:autoSpaceDN w:val="0"/>
      <w:adjustRightInd w:val="0"/>
      <w:spacing w:after="0" w:line="240" w:lineRule="auto"/>
      <w:jc w:val="center"/>
      <w:rPr>
        <w:rFonts w:cs="Arial"/>
        <w:color w:val="3B3B3A"/>
        <w:sz w:val="16"/>
        <w:szCs w:val="12"/>
      </w:rPr>
    </w:pPr>
    <w:r w:rsidRPr="005265CD">
      <w:rPr>
        <w:rFonts w:cs="Arial"/>
        <w:color w:val="3B3B3A"/>
        <w:sz w:val="16"/>
        <w:szCs w:val="12"/>
      </w:rPr>
      <w:t>Adapted from Common Core State Standards © Copyright 2010. National Governors Association Center for Best Practices and Council of Chief State School Officers. All rights reserved. CCSS ELA Progressive Continuums and Matrices © Copyright 2012. Janet A. Hale, Curriculum Mapping 101. All rights reserved. By GCR2 on 2-15-15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598A" w:rsidRDefault="0052598A" w:rsidP="00C830F5">
      <w:pPr>
        <w:spacing w:after="0" w:line="240" w:lineRule="auto"/>
      </w:pPr>
      <w:r>
        <w:separator/>
      </w:r>
    </w:p>
  </w:footnote>
  <w:footnote w:type="continuationSeparator" w:id="0">
    <w:p w:rsidR="0052598A" w:rsidRDefault="0052598A" w:rsidP="00C830F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37E"/>
    <w:rsid w:val="000536F5"/>
    <w:rsid w:val="000634EE"/>
    <w:rsid w:val="00066DEA"/>
    <w:rsid w:val="000F4875"/>
    <w:rsid w:val="001000D0"/>
    <w:rsid w:val="001116E6"/>
    <w:rsid w:val="00114E4A"/>
    <w:rsid w:val="00121F0D"/>
    <w:rsid w:val="0015466A"/>
    <w:rsid w:val="001B3A87"/>
    <w:rsid w:val="001E0D9F"/>
    <w:rsid w:val="002C4603"/>
    <w:rsid w:val="00393270"/>
    <w:rsid w:val="00396BBD"/>
    <w:rsid w:val="003C5D25"/>
    <w:rsid w:val="004A4F24"/>
    <w:rsid w:val="004E766C"/>
    <w:rsid w:val="00513B9D"/>
    <w:rsid w:val="0052598A"/>
    <w:rsid w:val="005265CD"/>
    <w:rsid w:val="005D4BAF"/>
    <w:rsid w:val="005D4F07"/>
    <w:rsid w:val="00691E95"/>
    <w:rsid w:val="006A125C"/>
    <w:rsid w:val="007164E0"/>
    <w:rsid w:val="0072020C"/>
    <w:rsid w:val="00722169"/>
    <w:rsid w:val="00885848"/>
    <w:rsid w:val="008C537E"/>
    <w:rsid w:val="008F2D3D"/>
    <w:rsid w:val="00965610"/>
    <w:rsid w:val="009B2F1A"/>
    <w:rsid w:val="009E40D1"/>
    <w:rsid w:val="00A31188"/>
    <w:rsid w:val="00AC3A70"/>
    <w:rsid w:val="00B40B90"/>
    <w:rsid w:val="00B5270E"/>
    <w:rsid w:val="00C20CFF"/>
    <w:rsid w:val="00C830F5"/>
    <w:rsid w:val="00CB69C7"/>
    <w:rsid w:val="00D86487"/>
    <w:rsid w:val="00DC2BB5"/>
    <w:rsid w:val="00EF75E5"/>
    <w:rsid w:val="00F77D86"/>
    <w:rsid w:val="00F87048"/>
    <w:rsid w:val="00F92D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C53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830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30F5"/>
  </w:style>
  <w:style w:type="paragraph" w:styleId="Footer">
    <w:name w:val="footer"/>
    <w:basedOn w:val="Normal"/>
    <w:link w:val="FooterChar"/>
    <w:uiPriority w:val="99"/>
    <w:unhideWhenUsed/>
    <w:rsid w:val="00C830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30F5"/>
  </w:style>
  <w:style w:type="paragraph" w:styleId="BalloonText">
    <w:name w:val="Balloon Text"/>
    <w:basedOn w:val="Normal"/>
    <w:link w:val="BalloonTextChar"/>
    <w:uiPriority w:val="99"/>
    <w:semiHidden/>
    <w:unhideWhenUsed/>
    <w:rsid w:val="00C830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30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C53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830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30F5"/>
  </w:style>
  <w:style w:type="paragraph" w:styleId="Footer">
    <w:name w:val="footer"/>
    <w:basedOn w:val="Normal"/>
    <w:link w:val="FooterChar"/>
    <w:uiPriority w:val="99"/>
    <w:unhideWhenUsed/>
    <w:rsid w:val="00C830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30F5"/>
  </w:style>
  <w:style w:type="paragraph" w:styleId="BalloonText">
    <w:name w:val="Balloon Text"/>
    <w:basedOn w:val="Normal"/>
    <w:link w:val="BalloonTextChar"/>
    <w:uiPriority w:val="99"/>
    <w:semiHidden/>
    <w:unhideWhenUsed/>
    <w:rsid w:val="00C830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30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1086</Words>
  <Characters>6196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Gasconade County R-2 Schools</Company>
  <LinksUpToDate>false</LinksUpToDate>
  <CharactersWithSpaces>7268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15</cp:revision>
  <cp:lastPrinted>2015-02-18T17:56:00Z</cp:lastPrinted>
  <dcterms:created xsi:type="dcterms:W3CDTF">2015-02-18T19:48:00Z</dcterms:created>
  <dcterms:modified xsi:type="dcterms:W3CDTF">2015-03-02T15:39:00Z</dcterms:modified>
</cp:coreProperties>
</file>